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1B" w:rsidRDefault="00657E1B" w:rsidP="00FE734F">
      <w:pPr>
        <w:spacing w:after="0"/>
        <w:jc w:val="center"/>
        <w:rPr>
          <w:rFonts w:ascii="Times New Roman" w:hAnsi="Times New Roman" w:cs="Times New Roman"/>
          <w:b/>
          <w:color w:val="000000"/>
          <w:sz w:val="20"/>
          <w:szCs w:val="20"/>
        </w:rPr>
      </w:pPr>
      <w:bookmarkStart w:id="0" w:name="z261"/>
    </w:p>
    <w:p w:rsidR="00EC02CE" w:rsidRPr="00657E1B" w:rsidRDefault="00EC02CE" w:rsidP="00FE734F">
      <w:pPr>
        <w:spacing w:after="0"/>
        <w:jc w:val="center"/>
        <w:rPr>
          <w:rFonts w:ascii="Times New Roman" w:hAnsi="Times New Roman" w:cs="Times New Roman"/>
          <w:b/>
          <w:color w:val="000000"/>
          <w:lang w:val="kk-KZ"/>
        </w:rPr>
      </w:pPr>
      <w:proofErr w:type="spellStart"/>
      <w:r w:rsidRPr="00657E1B">
        <w:rPr>
          <w:rFonts w:ascii="Times New Roman" w:hAnsi="Times New Roman" w:cs="Times New Roman"/>
          <w:b/>
          <w:color w:val="000000"/>
        </w:rPr>
        <w:t>Тегін</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медициналық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көмектің</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кепілдік</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берілген</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көлемін</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және</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міндетті</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әлеуметтік</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медициналық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сақтандыру</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жүйесіндегі</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медициналық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көмекті</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көрсету</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бойынша</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дәрілік</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заттарды</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профилактикалық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иммундық-биологиялық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диагностикалық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дезинфекциялық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препараттарды</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медициналық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мақсаттағы</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бұйымдар</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мен</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медициналық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техниканы</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фармацевтикалық</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қызметтер</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көрсетуді</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сатып</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алуды</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ұйымдастыру</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және</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өткізу</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қағидаларын</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бекіту</w:t>
      </w:r>
      <w:proofErr w:type="spellEnd"/>
      <w:r w:rsidRPr="00657E1B">
        <w:rPr>
          <w:rFonts w:ascii="Times New Roman" w:hAnsi="Times New Roman" w:cs="Times New Roman"/>
          <w:b/>
          <w:color w:val="000000"/>
        </w:rPr>
        <w:t xml:space="preserve"> </w:t>
      </w:r>
      <w:proofErr w:type="spellStart"/>
      <w:r w:rsidRPr="00657E1B">
        <w:rPr>
          <w:rFonts w:ascii="Times New Roman" w:hAnsi="Times New Roman" w:cs="Times New Roman"/>
          <w:b/>
          <w:color w:val="000000"/>
        </w:rPr>
        <w:t>туралы</w:t>
      </w:r>
      <w:proofErr w:type="spellEnd"/>
      <w:r w:rsidRPr="00657E1B">
        <w:rPr>
          <w:rFonts w:ascii="Times New Roman" w:hAnsi="Times New Roman" w:cs="Times New Roman"/>
          <w:b/>
          <w:color w:val="000000"/>
        </w:rPr>
        <w:t xml:space="preserve">  </w:t>
      </w:r>
      <w:r w:rsidR="00FE734F" w:rsidRPr="00657E1B">
        <w:rPr>
          <w:rFonts w:ascii="Times New Roman" w:hAnsi="Times New Roman" w:cs="Times New Roman"/>
          <w:b/>
          <w:color w:val="000000"/>
          <w:lang w:val="kk-KZ"/>
        </w:rPr>
        <w:t xml:space="preserve">  Қаулысына сәйкес  дәрі-дәрмек </w:t>
      </w:r>
      <w:r w:rsidR="001C5DC0" w:rsidRPr="00657E1B">
        <w:rPr>
          <w:rFonts w:ascii="Times New Roman" w:hAnsi="Times New Roman" w:cs="Times New Roman"/>
          <w:b/>
          <w:color w:val="000000"/>
          <w:lang w:val="kk-KZ"/>
        </w:rPr>
        <w:t xml:space="preserve"> </w:t>
      </w:r>
    </w:p>
    <w:p w:rsidR="00FE734F" w:rsidRPr="00657E1B" w:rsidRDefault="00FE734F" w:rsidP="00FE734F">
      <w:pPr>
        <w:spacing w:after="0"/>
        <w:jc w:val="center"/>
        <w:rPr>
          <w:rFonts w:ascii="Times New Roman" w:hAnsi="Times New Roman" w:cs="Times New Roman"/>
          <w:b/>
          <w:lang w:val="kk-KZ"/>
        </w:rPr>
      </w:pPr>
      <w:r w:rsidRPr="00657E1B">
        <w:rPr>
          <w:rFonts w:ascii="Times New Roman" w:hAnsi="Times New Roman" w:cs="Times New Roman"/>
          <w:b/>
          <w:color w:val="000000"/>
          <w:lang w:val="kk-KZ"/>
        </w:rPr>
        <w:t>сатып алу туралы хабарландыру</w:t>
      </w:r>
    </w:p>
    <w:p w:rsidR="00FE734F" w:rsidRPr="00657E1B" w:rsidRDefault="00FE734F" w:rsidP="00FE734F">
      <w:pPr>
        <w:spacing w:after="0"/>
        <w:jc w:val="center"/>
        <w:rPr>
          <w:rFonts w:ascii="Times New Roman" w:hAnsi="Times New Roman" w:cs="Times New Roman"/>
          <w:lang w:val="kk-KZ"/>
        </w:rPr>
      </w:pPr>
    </w:p>
    <w:p w:rsidR="009052D2" w:rsidRPr="00657E1B" w:rsidRDefault="009052D2" w:rsidP="002C29B0">
      <w:pPr>
        <w:spacing w:after="0"/>
        <w:rPr>
          <w:rFonts w:ascii="Times New Roman" w:hAnsi="Times New Roman" w:cs="Times New Roman"/>
          <w:lang w:val="kk-KZ"/>
        </w:rPr>
      </w:pPr>
    </w:p>
    <w:p w:rsidR="009052D2" w:rsidRPr="00657E1B" w:rsidRDefault="00FE734F" w:rsidP="009052D2">
      <w:pPr>
        <w:pStyle w:val="ae"/>
        <w:numPr>
          <w:ilvl w:val="0"/>
          <w:numId w:val="1"/>
        </w:numPr>
        <w:spacing w:after="0" w:line="240" w:lineRule="auto"/>
        <w:rPr>
          <w:b/>
          <w:color w:val="000000"/>
          <w:lang w:val="kk-KZ"/>
        </w:rPr>
      </w:pPr>
      <w:r w:rsidRPr="00657E1B">
        <w:rPr>
          <w:rFonts w:ascii="Times New Roman" w:hAnsi="Times New Roman" w:cs="Times New Roman"/>
          <w:lang w:val="kk-KZ"/>
        </w:rPr>
        <w:t>Тапсырыс беруші</w:t>
      </w:r>
      <w:r w:rsidR="009052D2" w:rsidRPr="00657E1B">
        <w:rPr>
          <w:rFonts w:ascii="Times New Roman" w:hAnsi="Times New Roman" w:cs="Times New Roman"/>
          <w:lang w:val="kk-KZ"/>
        </w:rPr>
        <w:t xml:space="preserve">: </w:t>
      </w:r>
      <w:r w:rsidRPr="00657E1B">
        <w:rPr>
          <w:rFonts w:ascii="Times New Roman" w:hAnsi="Times New Roman" w:cs="Times New Roman"/>
          <w:lang w:val="kk-KZ"/>
        </w:rPr>
        <w:t>Атырау облысының денсаулық сақтау басқармасының ШЖҚ КМК «Атырау облыстық  тері-венерологиялық диспансері»</w:t>
      </w:r>
      <w:r w:rsidR="009052D2" w:rsidRPr="00657E1B">
        <w:rPr>
          <w:rFonts w:ascii="Times New Roman" w:hAnsi="Times New Roman" w:cs="Times New Roman"/>
          <w:lang w:val="kk-KZ"/>
        </w:rPr>
        <w:t>;</w:t>
      </w:r>
    </w:p>
    <w:p w:rsidR="009052D2" w:rsidRPr="00657E1B" w:rsidRDefault="00FE734F" w:rsidP="009052D2">
      <w:pPr>
        <w:pStyle w:val="ae"/>
        <w:numPr>
          <w:ilvl w:val="0"/>
          <w:numId w:val="1"/>
        </w:numPr>
        <w:spacing w:after="0" w:line="240" w:lineRule="auto"/>
        <w:rPr>
          <w:b/>
          <w:color w:val="000000"/>
          <w:lang w:val="kk-KZ"/>
        </w:rPr>
      </w:pPr>
      <w:r w:rsidRPr="00657E1B">
        <w:rPr>
          <w:rFonts w:ascii="Times New Roman" w:hAnsi="Times New Roman" w:cs="Times New Roman"/>
          <w:lang w:val="kk-KZ"/>
        </w:rPr>
        <w:t>Тапсырыс берушінің орналасқан мекен-жайы</w:t>
      </w:r>
      <w:r w:rsidR="009052D2" w:rsidRPr="00657E1B">
        <w:rPr>
          <w:rFonts w:ascii="Times New Roman" w:hAnsi="Times New Roman" w:cs="Times New Roman"/>
          <w:lang w:val="kk-KZ"/>
        </w:rPr>
        <w:t xml:space="preserve">: </w:t>
      </w:r>
      <w:r w:rsidRPr="00657E1B">
        <w:rPr>
          <w:rFonts w:ascii="Times New Roman" w:hAnsi="Times New Roman" w:cs="Times New Roman"/>
          <w:lang w:val="kk-KZ"/>
        </w:rPr>
        <w:t>Атырау қаласы</w:t>
      </w:r>
      <w:r w:rsidR="009052D2" w:rsidRPr="00657E1B">
        <w:rPr>
          <w:rFonts w:ascii="Times New Roman" w:hAnsi="Times New Roman" w:cs="Times New Roman"/>
          <w:lang w:val="kk-KZ"/>
        </w:rPr>
        <w:t xml:space="preserve">, </w:t>
      </w:r>
      <w:r w:rsidRPr="00657E1B">
        <w:rPr>
          <w:rFonts w:ascii="Times New Roman" w:hAnsi="Times New Roman" w:cs="Times New Roman"/>
          <w:lang w:val="kk-KZ"/>
        </w:rPr>
        <w:t>Владимирская көшесі</w:t>
      </w:r>
      <w:r w:rsidR="009052D2" w:rsidRPr="00657E1B">
        <w:rPr>
          <w:rFonts w:ascii="Times New Roman" w:hAnsi="Times New Roman" w:cs="Times New Roman"/>
          <w:lang w:val="kk-KZ"/>
        </w:rPr>
        <w:t>, 104;</w:t>
      </w:r>
    </w:p>
    <w:p w:rsidR="009052D2" w:rsidRPr="00657E1B" w:rsidRDefault="00FE734F" w:rsidP="009052D2">
      <w:pPr>
        <w:pStyle w:val="ae"/>
        <w:numPr>
          <w:ilvl w:val="0"/>
          <w:numId w:val="1"/>
        </w:numPr>
        <w:spacing w:after="0" w:line="240" w:lineRule="auto"/>
        <w:rPr>
          <w:b/>
          <w:color w:val="000000"/>
          <w:lang w:val="kk-KZ"/>
        </w:rPr>
      </w:pPr>
      <w:r w:rsidRPr="00657E1B">
        <w:rPr>
          <w:rFonts w:ascii="Times New Roman" w:hAnsi="Times New Roman" w:cs="Times New Roman"/>
          <w:lang w:val="kk-KZ"/>
        </w:rPr>
        <w:t>Жеткізу шарты</w:t>
      </w:r>
      <w:r w:rsidR="00657E1B">
        <w:rPr>
          <w:rFonts w:ascii="Times New Roman" w:hAnsi="Times New Roman" w:cs="Times New Roman"/>
          <w:lang w:val="kk-KZ"/>
        </w:rPr>
        <w:t xml:space="preserve">: </w:t>
      </w:r>
      <w:r w:rsidR="009052D2" w:rsidRPr="00657E1B">
        <w:rPr>
          <w:rFonts w:ascii="Times New Roman" w:hAnsi="Times New Roman" w:cs="Times New Roman"/>
          <w:lang w:val="kk-KZ"/>
        </w:rPr>
        <w:t xml:space="preserve"> </w:t>
      </w:r>
      <w:r w:rsidR="009052D2" w:rsidRPr="00657E1B">
        <w:rPr>
          <w:rFonts w:ascii="Times New Roman" w:hAnsi="Times New Roman" w:cs="Times New Roman"/>
          <w:color w:val="000000"/>
          <w:lang w:val="kk-KZ"/>
        </w:rPr>
        <w:t>ИНКОТЕРМС 2000:  DDP;</w:t>
      </w:r>
    </w:p>
    <w:p w:rsidR="009052D2" w:rsidRPr="00657E1B" w:rsidRDefault="00FE734F" w:rsidP="009052D2">
      <w:pPr>
        <w:pStyle w:val="ae"/>
        <w:numPr>
          <w:ilvl w:val="0"/>
          <w:numId w:val="1"/>
        </w:numPr>
        <w:spacing w:after="0" w:line="240" w:lineRule="auto"/>
        <w:rPr>
          <w:b/>
          <w:color w:val="000000"/>
          <w:lang w:val="kk-KZ"/>
        </w:rPr>
      </w:pPr>
      <w:r w:rsidRPr="00657E1B">
        <w:rPr>
          <w:rFonts w:ascii="Times New Roman" w:hAnsi="Times New Roman" w:cs="Times New Roman"/>
          <w:lang w:val="kk-KZ"/>
        </w:rPr>
        <w:t>Өтінімдері қабылдау басталу мерзімі</w:t>
      </w:r>
      <w:r w:rsidR="009052D2" w:rsidRPr="00657E1B">
        <w:rPr>
          <w:rFonts w:ascii="Times New Roman" w:hAnsi="Times New Roman" w:cs="Times New Roman"/>
          <w:lang w:val="kk-KZ"/>
        </w:rPr>
        <w:t xml:space="preserve">: </w:t>
      </w:r>
      <w:r w:rsidR="004B4E8C" w:rsidRPr="00657E1B">
        <w:rPr>
          <w:rFonts w:ascii="Times New Roman" w:hAnsi="Times New Roman" w:cs="Times New Roman"/>
          <w:lang w:val="kk-KZ"/>
        </w:rPr>
        <w:t xml:space="preserve"> </w:t>
      </w:r>
      <w:r w:rsidR="00657E1B" w:rsidRPr="00657E1B">
        <w:rPr>
          <w:rFonts w:ascii="Times New Roman" w:hAnsi="Times New Roman" w:cs="Times New Roman"/>
          <w:lang w:val="kk-KZ"/>
        </w:rPr>
        <w:t>1</w:t>
      </w:r>
      <w:r w:rsidR="001F0C20">
        <w:rPr>
          <w:rFonts w:ascii="Times New Roman" w:hAnsi="Times New Roman" w:cs="Times New Roman"/>
          <w:lang w:val="kk-KZ"/>
        </w:rPr>
        <w:t>7</w:t>
      </w:r>
      <w:r w:rsidR="008A57F2" w:rsidRPr="00657E1B">
        <w:rPr>
          <w:rFonts w:ascii="Times New Roman" w:hAnsi="Times New Roman" w:cs="Times New Roman"/>
          <w:lang w:val="kk-KZ"/>
        </w:rPr>
        <w:t xml:space="preserve"> наурыз</w:t>
      </w:r>
      <w:r w:rsidR="00EC02CE" w:rsidRPr="00657E1B">
        <w:rPr>
          <w:rFonts w:ascii="Times New Roman" w:hAnsi="Times New Roman" w:cs="Times New Roman"/>
          <w:lang w:val="kk-KZ"/>
        </w:rPr>
        <w:t xml:space="preserve"> 2017</w:t>
      </w:r>
      <w:r w:rsidR="001F0C20">
        <w:rPr>
          <w:rFonts w:ascii="Times New Roman" w:hAnsi="Times New Roman" w:cs="Times New Roman"/>
          <w:lang w:val="kk-KZ"/>
        </w:rPr>
        <w:t xml:space="preserve"> года;</w:t>
      </w:r>
      <w:bookmarkStart w:id="1" w:name="_GoBack"/>
      <w:bookmarkEnd w:id="1"/>
    </w:p>
    <w:p w:rsidR="009052D2" w:rsidRPr="001F0C20" w:rsidRDefault="00FE734F" w:rsidP="009052D2">
      <w:pPr>
        <w:pStyle w:val="ae"/>
        <w:numPr>
          <w:ilvl w:val="0"/>
          <w:numId w:val="1"/>
        </w:numPr>
        <w:spacing w:after="0" w:line="240" w:lineRule="auto"/>
        <w:ind w:left="714" w:hanging="357"/>
        <w:rPr>
          <w:b/>
          <w:color w:val="000000"/>
          <w:lang w:val="kk-KZ"/>
        </w:rPr>
      </w:pPr>
      <w:r w:rsidRPr="00657E1B">
        <w:rPr>
          <w:rFonts w:ascii="Times New Roman" w:hAnsi="Times New Roman" w:cs="Times New Roman"/>
          <w:lang w:val="kk-KZ"/>
        </w:rPr>
        <w:t>Өтінімдері қабылдау аяқталу мерзімі</w:t>
      </w:r>
      <w:r w:rsidR="009052D2" w:rsidRPr="00657E1B">
        <w:rPr>
          <w:rFonts w:ascii="Times New Roman" w:hAnsi="Times New Roman" w:cs="Times New Roman"/>
          <w:lang w:val="kk-KZ"/>
        </w:rPr>
        <w:t>:</w:t>
      </w:r>
      <w:r w:rsidR="008A57F2" w:rsidRPr="00657E1B">
        <w:rPr>
          <w:rFonts w:ascii="Times New Roman" w:hAnsi="Times New Roman" w:cs="Times New Roman"/>
          <w:lang w:val="kk-KZ"/>
        </w:rPr>
        <w:t xml:space="preserve"> </w:t>
      </w:r>
      <w:r w:rsidR="009052D2" w:rsidRPr="00657E1B">
        <w:rPr>
          <w:rFonts w:ascii="Times New Roman" w:hAnsi="Times New Roman" w:cs="Times New Roman"/>
          <w:lang w:val="kk-KZ"/>
        </w:rPr>
        <w:t xml:space="preserve"> </w:t>
      </w:r>
      <w:r w:rsidR="001F0C20">
        <w:rPr>
          <w:rFonts w:ascii="Times New Roman" w:hAnsi="Times New Roman" w:cs="Times New Roman"/>
          <w:lang w:val="kk-KZ"/>
        </w:rPr>
        <w:t>28</w:t>
      </w:r>
      <w:r w:rsidR="008A57F2" w:rsidRPr="00657E1B">
        <w:rPr>
          <w:rFonts w:ascii="Times New Roman" w:hAnsi="Times New Roman" w:cs="Times New Roman"/>
          <w:lang w:val="kk-KZ"/>
        </w:rPr>
        <w:t xml:space="preserve"> наурыз</w:t>
      </w:r>
      <w:r w:rsidR="00CE1F30" w:rsidRPr="00657E1B">
        <w:rPr>
          <w:rFonts w:ascii="Times New Roman" w:hAnsi="Times New Roman" w:cs="Times New Roman"/>
          <w:lang w:val="kk-KZ"/>
        </w:rPr>
        <w:t xml:space="preserve"> </w:t>
      </w:r>
      <w:r w:rsidR="009052D2" w:rsidRPr="00657E1B">
        <w:rPr>
          <w:rFonts w:ascii="Times New Roman" w:hAnsi="Times New Roman" w:cs="Times New Roman"/>
          <w:lang w:val="kk-KZ"/>
        </w:rPr>
        <w:t>201</w:t>
      </w:r>
      <w:r w:rsidR="00EC02CE" w:rsidRPr="00657E1B">
        <w:rPr>
          <w:rFonts w:ascii="Times New Roman" w:hAnsi="Times New Roman" w:cs="Times New Roman"/>
          <w:lang w:val="kk-KZ"/>
        </w:rPr>
        <w:t>7</w:t>
      </w:r>
      <w:r w:rsidR="001F0C20">
        <w:rPr>
          <w:rFonts w:ascii="Times New Roman" w:hAnsi="Times New Roman" w:cs="Times New Roman"/>
          <w:lang w:val="kk-KZ"/>
        </w:rPr>
        <w:t xml:space="preserve"> года.</w:t>
      </w:r>
    </w:p>
    <w:p w:rsidR="00393457" w:rsidRPr="00657E1B" w:rsidRDefault="00393457" w:rsidP="00393457">
      <w:pPr>
        <w:pStyle w:val="ae"/>
        <w:numPr>
          <w:ilvl w:val="0"/>
          <w:numId w:val="1"/>
        </w:numPr>
        <w:spacing w:after="0" w:line="240" w:lineRule="auto"/>
        <w:rPr>
          <w:rFonts w:ascii="Times New Roman" w:hAnsi="Times New Roman" w:cs="Times New Roman"/>
          <w:color w:val="000000"/>
          <w:lang w:val="ru-RU"/>
        </w:rPr>
      </w:pPr>
      <w:r w:rsidRPr="00657E1B">
        <w:rPr>
          <w:rFonts w:ascii="Times New Roman" w:hAnsi="Times New Roman" w:cs="Times New Roman"/>
          <w:color w:val="000000"/>
          <w:lang w:val="ru-RU"/>
        </w:rPr>
        <w:t>Электрон</w:t>
      </w:r>
      <w:r w:rsidRPr="00657E1B">
        <w:rPr>
          <w:rFonts w:ascii="Times New Roman" w:hAnsi="Times New Roman" w:cs="Times New Roman"/>
          <w:color w:val="000000"/>
          <w:lang w:val="kk-KZ"/>
        </w:rPr>
        <w:t>дық пошта</w:t>
      </w:r>
      <w:r w:rsidRPr="00657E1B">
        <w:rPr>
          <w:rFonts w:ascii="Times New Roman" w:hAnsi="Times New Roman" w:cs="Times New Roman"/>
          <w:color w:val="000000"/>
          <w:lang w:val="ru-RU"/>
        </w:rPr>
        <w:t xml:space="preserve">: </w:t>
      </w:r>
      <w:hyperlink r:id="rId6" w:history="1">
        <w:r w:rsidR="00EC02CE" w:rsidRPr="00657E1B">
          <w:rPr>
            <w:rStyle w:val="ab"/>
            <w:rFonts w:ascii="Times New Roman" w:hAnsi="Times New Roman" w:cs="Times New Roman"/>
          </w:rPr>
          <w:t>esep</w:t>
        </w:r>
        <w:r w:rsidR="00EC02CE" w:rsidRPr="00657E1B">
          <w:rPr>
            <w:rStyle w:val="ab"/>
            <w:rFonts w:ascii="Times New Roman" w:hAnsi="Times New Roman" w:cs="Times New Roman"/>
            <w:lang w:val="ru-RU"/>
          </w:rPr>
          <w:t>@</w:t>
        </w:r>
        <w:r w:rsidR="00EC02CE" w:rsidRPr="00657E1B">
          <w:rPr>
            <w:rStyle w:val="ab"/>
            <w:rFonts w:ascii="Times New Roman" w:hAnsi="Times New Roman" w:cs="Times New Roman"/>
          </w:rPr>
          <w:t>kozhvendispanser</w:t>
        </w:r>
        <w:r w:rsidR="00EC02CE" w:rsidRPr="00657E1B">
          <w:rPr>
            <w:rStyle w:val="ab"/>
            <w:rFonts w:ascii="Times New Roman" w:hAnsi="Times New Roman" w:cs="Times New Roman"/>
            <w:lang w:val="ru-RU"/>
          </w:rPr>
          <w:t>.</w:t>
        </w:r>
        <w:r w:rsidR="00EC02CE" w:rsidRPr="00657E1B">
          <w:rPr>
            <w:rStyle w:val="ab"/>
            <w:rFonts w:ascii="Times New Roman" w:hAnsi="Times New Roman" w:cs="Times New Roman"/>
          </w:rPr>
          <w:t>kz</w:t>
        </w:r>
      </w:hyperlink>
      <w:r w:rsidR="00EC02CE" w:rsidRPr="00657E1B">
        <w:rPr>
          <w:rFonts w:ascii="Times New Roman" w:hAnsi="Times New Roman" w:cs="Times New Roman"/>
          <w:lang w:val="ru-RU"/>
        </w:rPr>
        <w:t xml:space="preserve">, </w:t>
      </w:r>
      <w:r w:rsidR="004B4E8C" w:rsidRPr="00657E1B">
        <w:rPr>
          <w:rFonts w:ascii="Times New Roman" w:hAnsi="Times New Roman" w:cs="Times New Roman"/>
        </w:rPr>
        <w:t>inf</w:t>
      </w:r>
      <w:r w:rsidR="00EC02CE" w:rsidRPr="00657E1B">
        <w:rPr>
          <w:rFonts w:ascii="Times New Roman" w:hAnsi="Times New Roman" w:cs="Times New Roman"/>
        </w:rPr>
        <w:t>or</w:t>
      </w:r>
      <w:r w:rsidR="00EC02CE" w:rsidRPr="00657E1B">
        <w:rPr>
          <w:rFonts w:ascii="Times New Roman" w:hAnsi="Times New Roman" w:cs="Times New Roman"/>
          <w:lang w:val="ru-RU"/>
        </w:rPr>
        <w:t>.</w:t>
      </w:r>
      <w:r w:rsidR="00EC02CE" w:rsidRPr="00657E1B">
        <w:rPr>
          <w:rFonts w:ascii="Times New Roman" w:hAnsi="Times New Roman" w:cs="Times New Roman"/>
        </w:rPr>
        <w:t>sentre</w:t>
      </w:r>
      <w:r w:rsidR="00EC02CE" w:rsidRPr="00657E1B">
        <w:rPr>
          <w:rFonts w:ascii="Times New Roman" w:hAnsi="Times New Roman" w:cs="Times New Roman"/>
          <w:lang w:val="ru-RU"/>
        </w:rPr>
        <w:t>@</w:t>
      </w:r>
      <w:r w:rsidR="00EC02CE" w:rsidRPr="00657E1B">
        <w:rPr>
          <w:rFonts w:ascii="Times New Roman" w:hAnsi="Times New Roman" w:cs="Times New Roman"/>
        </w:rPr>
        <w:t>mail</w:t>
      </w:r>
      <w:r w:rsidR="00EC02CE" w:rsidRPr="00657E1B">
        <w:rPr>
          <w:rFonts w:ascii="Times New Roman" w:hAnsi="Times New Roman" w:cs="Times New Roman"/>
          <w:lang w:val="ru-RU"/>
        </w:rPr>
        <w:t>.</w:t>
      </w:r>
      <w:r w:rsidR="00EC02CE" w:rsidRPr="00657E1B">
        <w:rPr>
          <w:rFonts w:ascii="Times New Roman" w:hAnsi="Times New Roman" w:cs="Times New Roman"/>
        </w:rPr>
        <w:t>ru</w:t>
      </w:r>
    </w:p>
    <w:p w:rsidR="00FE734F" w:rsidRPr="00657E1B" w:rsidRDefault="00393457" w:rsidP="00EC02CE">
      <w:pPr>
        <w:spacing w:after="0" w:line="240" w:lineRule="auto"/>
        <w:contextualSpacing/>
        <w:rPr>
          <w:rFonts w:ascii="Times New Roman" w:hAnsi="Times New Roman" w:cs="Times New Roman"/>
          <w:b/>
          <w:color w:val="000000"/>
          <w:lang w:val="kk-KZ"/>
        </w:rPr>
      </w:pPr>
      <w:bookmarkStart w:id="2" w:name="z274"/>
      <w:bookmarkEnd w:id="0"/>
      <w:r w:rsidRPr="00657E1B">
        <w:rPr>
          <w:rFonts w:ascii="Times New Roman" w:hAnsi="Times New Roman" w:cs="Times New Roman"/>
          <w:color w:val="000000"/>
          <w:lang w:val="kk-KZ"/>
        </w:rPr>
        <w:t xml:space="preserve">       7</w:t>
      </w:r>
      <w:r w:rsidR="009052D2" w:rsidRPr="00657E1B">
        <w:rPr>
          <w:rFonts w:ascii="Times New Roman" w:hAnsi="Times New Roman" w:cs="Times New Roman"/>
          <w:color w:val="000000"/>
          <w:lang w:val="kk-KZ"/>
        </w:rPr>
        <w:t>.</w:t>
      </w:r>
      <w:r w:rsidR="001B1894" w:rsidRPr="00657E1B">
        <w:rPr>
          <w:rFonts w:ascii="Times New Roman" w:hAnsi="Times New Roman" w:cs="Times New Roman"/>
          <w:color w:val="000000"/>
          <w:lang w:val="kk-KZ"/>
        </w:rPr>
        <w:t>    </w:t>
      </w:r>
      <w:bookmarkStart w:id="3" w:name="z316"/>
      <w:bookmarkEnd w:id="2"/>
      <w:r w:rsidR="00FE734F" w:rsidRPr="00657E1B">
        <w:rPr>
          <w:rFonts w:ascii="Times New Roman" w:hAnsi="Times New Roman" w:cs="Times New Roman"/>
          <w:color w:val="000000"/>
          <w:lang w:val="kk-KZ"/>
        </w:rPr>
        <w:t>Әлеуетті өнім берушінің сәйкестігін растайтын құжаттар:</w:t>
      </w:r>
      <w:r w:rsidR="00FE734F" w:rsidRPr="00657E1B">
        <w:rPr>
          <w:rFonts w:ascii="Times New Roman" w:hAnsi="Times New Roman" w:cs="Times New Roman"/>
          <w:lang w:val="kk-KZ"/>
        </w:rPr>
        <w:br/>
      </w:r>
      <w:r w:rsidR="00FE734F" w:rsidRPr="00657E1B">
        <w:rPr>
          <w:rFonts w:ascii="Times New Roman" w:hAnsi="Times New Roman" w:cs="Times New Roman"/>
          <w:color w:val="000000"/>
          <w:lang w:val="kk-KZ"/>
        </w:rPr>
        <w:t>     </w:t>
      </w:r>
      <w:r w:rsidR="00EC02CE" w:rsidRPr="00657E1B">
        <w:rPr>
          <w:rFonts w:ascii="Times New Roman" w:hAnsi="Times New Roman" w:cs="Times New Roman"/>
          <w:color w:val="000000"/>
          <w:lang w:val="kk-KZ"/>
        </w:rPr>
        <w:t>1) рұқсаттардың (хабарламалардың) көшірмесі не мәліметтері мемлекеттік органдардың ақпараттық жүйелерінде расталатын Қазақстан Республикасының рұқсаттар және хабарламалар туралы заңнамасына сәйкес алынған (жіберілген) электрондық құжат түріндегі рұқсаттардың (хабарламалардың) көшірмесі.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көшірмесін ұсынады;</w:t>
      </w:r>
      <w:r w:rsidR="00EC02CE" w:rsidRPr="00657E1B">
        <w:rPr>
          <w:rFonts w:ascii="Times New Roman" w:hAnsi="Times New Roman" w:cs="Times New Roman"/>
          <w:lang w:val="kk-KZ"/>
        </w:rPr>
        <w:br/>
      </w:r>
      <w:r w:rsidR="00EC02CE" w:rsidRPr="00657E1B">
        <w:rPr>
          <w:rFonts w:ascii="Times New Roman" w:hAnsi="Times New Roman" w:cs="Times New Roman"/>
          <w:color w:val="000000"/>
          <w:lang w:val="kk-KZ"/>
        </w:rPr>
        <w:t>      2) заңды тұлға құрмастан кәсіпкерлік қызметті жүзеге асыруға құқық беретін құжаттың көшірмесі (кәсіпкерлік қызметті жүзеге асыратын жеке тұлға үшін);</w:t>
      </w:r>
      <w:r w:rsidR="00EC02CE" w:rsidRPr="00657E1B">
        <w:rPr>
          <w:rFonts w:ascii="Times New Roman" w:hAnsi="Times New Roman" w:cs="Times New Roman"/>
          <w:lang w:val="kk-KZ"/>
        </w:rPr>
        <w:br/>
      </w:r>
      <w:r w:rsidR="00EC02CE" w:rsidRPr="00657E1B">
        <w:rPr>
          <w:rFonts w:ascii="Times New Roman" w:hAnsi="Times New Roman" w:cs="Times New Roman"/>
          <w:color w:val="000000"/>
          <w:lang w:val="kk-KZ"/>
        </w:rPr>
        <w:t>      3) заңды тұлғаны мемлекеттік тіркеу (қайта тіркеу) туралы куәліктің көшірмесі не 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r w:rsidR="00EC02CE" w:rsidRPr="00657E1B">
        <w:rPr>
          <w:rFonts w:ascii="Times New Roman" w:hAnsi="Times New Roman" w:cs="Times New Roman"/>
          <w:lang w:val="kk-KZ"/>
        </w:rPr>
        <w:br/>
      </w:r>
      <w:r w:rsidR="00EC02CE" w:rsidRPr="00657E1B">
        <w:rPr>
          <w:rFonts w:ascii="Times New Roman" w:hAnsi="Times New Roman" w:cs="Times New Roman"/>
          <w:color w:val="000000"/>
          <w:lang w:val="kk-KZ"/>
        </w:rPr>
        <w:t>      4)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немесе құрылтайшылардың, қатысушылардың құрамы туралы үзінді немесе құрылтай шартының көшірмесі сатып алуды хабарлау күнінен кейін ұсынылады);</w:t>
      </w:r>
      <w:r w:rsidR="00EC02CE" w:rsidRPr="00657E1B">
        <w:rPr>
          <w:rFonts w:ascii="Times New Roman" w:hAnsi="Times New Roman" w:cs="Times New Roman"/>
          <w:lang w:val="kk-KZ"/>
        </w:rPr>
        <w:br/>
      </w:r>
      <w:r w:rsidR="00EC02CE" w:rsidRPr="00657E1B">
        <w:rPr>
          <w:rFonts w:ascii="Times New Roman" w:hAnsi="Times New Roman" w:cs="Times New Roman"/>
          <w:color w:val="000000"/>
          <w:lang w:val="kk-KZ"/>
        </w:rPr>
        <w:t>      5) "электрондық үкімет" веб-порталы арқылы алынған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r w:rsidR="00EC02CE" w:rsidRPr="00657E1B">
        <w:rPr>
          <w:rFonts w:ascii="Times New Roman" w:hAnsi="Times New Roman" w:cs="Times New Roman"/>
          <w:lang w:val="kk-KZ"/>
        </w:rPr>
        <w:br/>
      </w:r>
      <w:r w:rsidR="00EC02CE" w:rsidRPr="00657E1B">
        <w:rPr>
          <w:rFonts w:ascii="Times New Roman" w:hAnsi="Times New Roman" w:cs="Times New Roman"/>
          <w:color w:val="000000"/>
          <w:lang w:val="kk-KZ"/>
        </w:rPr>
        <w:t>      6) конверттерді ашу күнінің алдында бір айдан ерте емес берілген Қазақстан Республикасының Ұлттық Банкі Басқармасының қаулысымен бекітілген (егер әлеуетті өнім беруші бірнеше банктің немесе шетел банкінің клиенті болып табылса, онда әлеуетті өнім берушінің шетелде орналасқан филиалдары мен өкілдіктерін қоспағанда, осындай банктердің әрқайсысынан анықтама ұсынылады) әлеуетті өнім берушіге қызмет көрсететін банктің екінші деңгейдегі банктердегі, ипотекалық ұйымдардағы және "Қазақстанның даму банкі" акционерлік қоғамындағы бухгалтерлік есепке алу шоттарының үлгі жоспарына сәйкес үш айдан астам созылатын міндеттемелерінің барлық түрлері бойынша мерзімі өткен берешегінің жоқ екендігі туралы әлеуетті өнім беруші қызмет алатын банктің қол қойылған анықтамасының түпнұсқасы;</w:t>
      </w:r>
      <w:r w:rsidR="00EC02CE" w:rsidRPr="00657E1B">
        <w:rPr>
          <w:rFonts w:ascii="Times New Roman" w:hAnsi="Times New Roman" w:cs="Times New Roman"/>
          <w:lang w:val="kk-KZ"/>
        </w:rPr>
        <w:br/>
      </w:r>
      <w:r w:rsidR="00EC02CE" w:rsidRPr="00657E1B">
        <w:rPr>
          <w:rFonts w:ascii="Times New Roman" w:hAnsi="Times New Roman" w:cs="Times New Roman"/>
          <w:color w:val="000000"/>
          <w:lang w:val="kk-KZ"/>
        </w:rPr>
        <w:t>      7) 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r w:rsidR="00EC02CE" w:rsidRPr="00657E1B">
        <w:rPr>
          <w:rFonts w:ascii="Times New Roman" w:hAnsi="Times New Roman" w:cs="Times New Roman"/>
          <w:lang w:val="kk-KZ"/>
        </w:rPr>
        <w:br/>
      </w:r>
      <w:r w:rsidR="00EC02CE" w:rsidRPr="00657E1B">
        <w:rPr>
          <w:rFonts w:ascii="Times New Roman" w:hAnsi="Times New Roman" w:cs="Times New Roman"/>
          <w:color w:val="000000"/>
          <w:lang w:val="kk-KZ"/>
        </w:rPr>
        <w:t xml:space="preserve">       Жеңімпаз біліктілік талаптарына сәйкес келмеген жағдайда баға ұсыныстары тәсілімен сатып алу өтпеді деп танылады. </w:t>
      </w:r>
      <w:r w:rsidR="00EC02CE" w:rsidRPr="00657E1B">
        <w:rPr>
          <w:rFonts w:ascii="Times New Roman" w:hAnsi="Times New Roman" w:cs="Times New Roman"/>
          <w:lang w:val="kk-KZ"/>
        </w:rPr>
        <w:br/>
      </w:r>
      <w:bookmarkEnd w:id="3"/>
    </w:p>
    <w:p w:rsidR="00FE734F" w:rsidRPr="00657E1B" w:rsidRDefault="00FE734F" w:rsidP="00E26230">
      <w:pPr>
        <w:spacing w:after="0"/>
        <w:rPr>
          <w:rFonts w:ascii="Times New Roman" w:hAnsi="Times New Roman" w:cs="Times New Roman"/>
          <w:lang w:val="kk-KZ"/>
        </w:rPr>
      </w:pPr>
    </w:p>
    <w:p w:rsidR="00EC02CE" w:rsidRPr="00657E1B" w:rsidRDefault="00EC02CE" w:rsidP="00E26230">
      <w:pPr>
        <w:spacing w:after="0"/>
        <w:rPr>
          <w:rFonts w:ascii="Times New Roman" w:hAnsi="Times New Roman" w:cs="Times New Roman"/>
          <w:lang w:val="kk-KZ"/>
        </w:rPr>
      </w:pPr>
    </w:p>
    <w:p w:rsidR="00EC02CE" w:rsidRPr="00657E1B" w:rsidRDefault="00EC02CE" w:rsidP="00E26230">
      <w:pPr>
        <w:spacing w:after="0"/>
        <w:rPr>
          <w:rFonts w:ascii="Times New Roman" w:hAnsi="Times New Roman" w:cs="Times New Roman"/>
          <w:lang w:val="kk-KZ"/>
        </w:rPr>
      </w:pPr>
    </w:p>
    <w:p w:rsidR="00EC02CE" w:rsidRPr="00657E1B" w:rsidRDefault="00EC02CE" w:rsidP="00E26230">
      <w:pPr>
        <w:spacing w:after="0"/>
        <w:rPr>
          <w:rFonts w:ascii="Times New Roman" w:hAnsi="Times New Roman" w:cs="Times New Roman"/>
          <w:lang w:val="kk-KZ"/>
        </w:rPr>
      </w:pPr>
    </w:p>
    <w:p w:rsidR="00EC02CE" w:rsidRPr="00657E1B" w:rsidRDefault="00EC02CE" w:rsidP="00E26230">
      <w:pPr>
        <w:spacing w:after="0"/>
        <w:rPr>
          <w:rFonts w:ascii="Times New Roman" w:hAnsi="Times New Roman" w:cs="Times New Roman"/>
          <w:lang w:val="kk-KZ"/>
        </w:rPr>
      </w:pPr>
    </w:p>
    <w:p w:rsidR="00EC02CE" w:rsidRPr="00657E1B" w:rsidRDefault="00EC02CE" w:rsidP="00E26230">
      <w:pPr>
        <w:spacing w:after="0"/>
        <w:rPr>
          <w:rFonts w:ascii="Times New Roman" w:hAnsi="Times New Roman" w:cs="Times New Roman"/>
          <w:lang w:val="kk-KZ"/>
        </w:rPr>
      </w:pPr>
    </w:p>
    <w:p w:rsidR="00EC02CE" w:rsidRPr="00657E1B" w:rsidRDefault="00EC02CE" w:rsidP="00E26230">
      <w:pPr>
        <w:spacing w:after="0"/>
        <w:rPr>
          <w:rFonts w:ascii="Times New Roman" w:hAnsi="Times New Roman" w:cs="Times New Roman"/>
          <w:lang w:val="kk-KZ"/>
        </w:rPr>
      </w:pPr>
    </w:p>
    <w:p w:rsidR="00EC02CE" w:rsidRPr="00657E1B" w:rsidRDefault="00EC02CE" w:rsidP="00E26230">
      <w:pPr>
        <w:spacing w:after="0"/>
        <w:rPr>
          <w:rFonts w:ascii="Times New Roman" w:hAnsi="Times New Roman" w:cs="Times New Roman"/>
          <w:lang w:val="kk-KZ"/>
        </w:rPr>
      </w:pPr>
    </w:p>
    <w:p w:rsidR="00FE734F" w:rsidRPr="001C5DC0" w:rsidRDefault="00657E1B" w:rsidP="00FE734F">
      <w:pPr>
        <w:spacing w:after="0"/>
        <w:jc w:val="right"/>
        <w:rPr>
          <w:rFonts w:ascii="Times New Roman" w:hAnsi="Times New Roman" w:cs="Times New Roman"/>
          <w:sz w:val="16"/>
          <w:szCs w:val="16"/>
          <w:lang w:val="kk-KZ"/>
        </w:rPr>
      </w:pPr>
      <w:bookmarkStart w:id="4" w:name="z472"/>
      <w:r>
        <w:rPr>
          <w:rFonts w:ascii="Times New Roman" w:hAnsi="Times New Roman" w:cs="Times New Roman"/>
          <w:color w:val="000000"/>
          <w:sz w:val="16"/>
          <w:szCs w:val="16"/>
          <w:lang w:val="kk-KZ"/>
        </w:rPr>
        <w:t>Т</w:t>
      </w:r>
      <w:r w:rsidR="00FE734F" w:rsidRPr="001C5DC0">
        <w:rPr>
          <w:rFonts w:ascii="Times New Roman" w:hAnsi="Times New Roman" w:cs="Times New Roman"/>
          <w:color w:val="000000"/>
          <w:sz w:val="16"/>
          <w:szCs w:val="16"/>
          <w:lang w:val="kk-KZ"/>
        </w:rPr>
        <w:t xml:space="preserve">егін медициналық көмектің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кепілдік берілетін көлемін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көрсету бойынша дәрілік заттарды,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профилактикалық (иммундық-биологиялық,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диагностикалық, дезинфекциялық)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препараттарды, медициналық мақсаттағы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бұйымдарды және медициналық техниканы,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фармацевтикалық қызметтерді сатып алуды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ұйымдастыру және өткізу                 </w:t>
      </w:r>
      <w:r w:rsidR="00FE734F" w:rsidRPr="001C5DC0">
        <w:rPr>
          <w:rFonts w:ascii="Times New Roman" w:hAnsi="Times New Roman" w:cs="Times New Roman"/>
          <w:sz w:val="16"/>
          <w:szCs w:val="16"/>
          <w:lang w:val="kk-KZ"/>
        </w:rPr>
        <w:br/>
      </w:r>
      <w:r w:rsidR="00FE734F" w:rsidRPr="001C5DC0">
        <w:rPr>
          <w:rFonts w:ascii="Times New Roman" w:hAnsi="Times New Roman" w:cs="Times New Roman"/>
          <w:color w:val="000000"/>
          <w:sz w:val="16"/>
          <w:szCs w:val="16"/>
          <w:lang w:val="kk-KZ"/>
        </w:rPr>
        <w:t xml:space="preserve"> ережесіне 5-қосымша                     </w:t>
      </w:r>
    </w:p>
    <w:p w:rsidR="00FE734F" w:rsidRPr="001C5DC0" w:rsidRDefault="00FE734F" w:rsidP="00FE734F">
      <w:pPr>
        <w:spacing w:after="0"/>
        <w:rPr>
          <w:rFonts w:ascii="Times New Roman" w:hAnsi="Times New Roman" w:cs="Times New Roman"/>
          <w:sz w:val="20"/>
          <w:szCs w:val="20"/>
          <w:lang w:val="kk-KZ"/>
        </w:rPr>
      </w:pPr>
      <w:r w:rsidRPr="001C5DC0">
        <w:rPr>
          <w:rFonts w:ascii="Times New Roman" w:hAnsi="Times New Roman" w:cs="Times New Roman"/>
          <w:b/>
          <w:color w:val="000000"/>
          <w:sz w:val="16"/>
          <w:szCs w:val="16"/>
          <w:lang w:val="kk-KZ"/>
        </w:rPr>
        <w:t xml:space="preserve"> Әлеуетті өнім берушінің тендерлік өтінім</w:t>
      </w:r>
      <w:r w:rsidRPr="001C5DC0">
        <w:rPr>
          <w:rFonts w:ascii="Times New Roman" w:hAnsi="Times New Roman" w:cs="Times New Roman"/>
          <w:sz w:val="16"/>
          <w:szCs w:val="16"/>
          <w:lang w:val="kk-KZ"/>
        </w:rPr>
        <w:br/>
      </w:r>
      <w:r w:rsidRPr="001C5DC0">
        <w:rPr>
          <w:rFonts w:ascii="Times New Roman" w:hAnsi="Times New Roman" w:cs="Times New Roman"/>
          <w:b/>
          <w:color w:val="000000"/>
          <w:sz w:val="20"/>
          <w:szCs w:val="20"/>
          <w:lang w:val="kk-KZ"/>
        </w:rPr>
        <w:t>бағасының кестесі</w:t>
      </w:r>
    </w:p>
    <w:p w:rsidR="00FE734F" w:rsidRPr="00393457" w:rsidRDefault="00FE734F" w:rsidP="00FE734F">
      <w:pPr>
        <w:spacing w:after="0"/>
        <w:jc w:val="center"/>
        <w:rPr>
          <w:rFonts w:ascii="Times New Roman" w:hAnsi="Times New Roman" w:cs="Times New Roman"/>
          <w:sz w:val="20"/>
          <w:szCs w:val="20"/>
          <w:lang w:val="kk-KZ"/>
        </w:rPr>
      </w:pPr>
      <w:r w:rsidRPr="00393457">
        <w:rPr>
          <w:rFonts w:ascii="Times New Roman" w:hAnsi="Times New Roman" w:cs="Times New Roman"/>
          <w:color w:val="000000"/>
          <w:sz w:val="20"/>
          <w:szCs w:val="20"/>
          <w:lang w:val="kk-KZ"/>
        </w:rPr>
        <w:t>(әлеуетті өнім берушінің атауы, әрбір лотқа жеке толтырылады)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91"/>
        <w:gridCol w:w="5240"/>
        <w:gridCol w:w="3531"/>
      </w:tblGrid>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jc w:val="center"/>
              <w:rPr>
                <w:rFonts w:ascii="Times New Roman" w:hAnsi="Times New Roman" w:cs="Times New Roman"/>
                <w:sz w:val="20"/>
                <w:szCs w:val="20"/>
              </w:rPr>
            </w:pPr>
            <w:r w:rsidRPr="00FE734F">
              <w:rPr>
                <w:rFonts w:ascii="Times New Roman" w:hAnsi="Times New Roman" w:cs="Times New Roman"/>
                <w:color w:val="000000"/>
                <w:sz w:val="20"/>
                <w:szCs w:val="20"/>
              </w:rPr>
              <w:t>N</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jc w:val="center"/>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Мазмұны</w:t>
            </w:r>
            <w:proofErr w:type="spellEnd"/>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jc w:val="center"/>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Тауарлардың</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атауы</w:t>
            </w:r>
            <w:proofErr w:type="spellEnd"/>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jc w:val="center"/>
              <w:rPr>
                <w:rFonts w:ascii="Times New Roman" w:hAnsi="Times New Roman" w:cs="Times New Roman"/>
                <w:sz w:val="20"/>
                <w:szCs w:val="20"/>
              </w:rPr>
            </w:pPr>
            <w:r w:rsidRPr="00FE734F">
              <w:rPr>
                <w:rFonts w:ascii="Times New Roman" w:hAnsi="Times New Roman" w:cs="Times New Roman"/>
                <w:color w:val="000000"/>
                <w:sz w:val="20"/>
                <w:szCs w:val="20"/>
              </w:rPr>
              <w:t>1</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jc w:val="center"/>
              <w:rPr>
                <w:rFonts w:ascii="Times New Roman" w:hAnsi="Times New Roman" w:cs="Times New Roman"/>
                <w:sz w:val="20"/>
                <w:szCs w:val="20"/>
              </w:rPr>
            </w:pPr>
            <w:r w:rsidRPr="00FE734F">
              <w:rPr>
                <w:rFonts w:ascii="Times New Roman" w:hAnsi="Times New Roman" w:cs="Times New Roman"/>
                <w:color w:val="000000"/>
                <w:sz w:val="20"/>
                <w:szCs w:val="20"/>
              </w:rPr>
              <w:t>2</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jc w:val="center"/>
              <w:rPr>
                <w:rFonts w:ascii="Times New Roman" w:hAnsi="Times New Roman" w:cs="Times New Roman"/>
                <w:sz w:val="20"/>
                <w:szCs w:val="20"/>
              </w:rPr>
            </w:pPr>
            <w:r w:rsidRPr="00FE734F">
              <w:rPr>
                <w:rFonts w:ascii="Times New Roman" w:hAnsi="Times New Roman" w:cs="Times New Roman"/>
                <w:color w:val="000000"/>
                <w:sz w:val="20"/>
                <w:szCs w:val="20"/>
              </w:rPr>
              <w:t>3</w:t>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1.</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Қысқаша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сипаты</w:t>
            </w:r>
            <w:proofErr w:type="spellEnd"/>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2.</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Шығарылған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елі</w:t>
            </w:r>
            <w:proofErr w:type="spellEnd"/>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3.</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Жасаушы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зауыт</w:t>
            </w:r>
            <w:proofErr w:type="spellEnd"/>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4.</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Өлшем</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бірлігі</w:t>
            </w:r>
            <w:proofErr w:type="spellEnd"/>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5.</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Баға</w:t>
            </w:r>
            <w:proofErr w:type="spellEnd"/>
            <w:r w:rsidRPr="00FE734F">
              <w:rPr>
                <w:rFonts w:ascii="Times New Roman" w:hAnsi="Times New Roman" w:cs="Times New Roman"/>
                <w:color w:val="000000"/>
                <w:sz w:val="20"/>
                <w:szCs w:val="20"/>
              </w:rPr>
              <w:t xml:space="preserve">____ </w:t>
            </w:r>
            <w:proofErr w:type="spellStart"/>
            <w:r w:rsidRPr="00FE734F">
              <w:rPr>
                <w:rFonts w:ascii="Times New Roman" w:hAnsi="Times New Roman" w:cs="Times New Roman"/>
                <w:color w:val="000000"/>
                <w:sz w:val="20"/>
                <w:szCs w:val="20"/>
              </w:rPr>
              <w:t>бірлікке</w:t>
            </w:r>
            <w:proofErr w:type="spellEnd"/>
            <w:r w:rsidRPr="00FE734F">
              <w:rPr>
                <w:rFonts w:ascii="Times New Roman" w:hAnsi="Times New Roman" w:cs="Times New Roman"/>
                <w:color w:val="000000"/>
                <w:sz w:val="20"/>
                <w:szCs w:val="20"/>
              </w:rPr>
              <w:t xml:space="preserve"> _______</w:t>
            </w:r>
            <w:r w:rsidRPr="00FE734F">
              <w:rPr>
                <w:rFonts w:ascii="Times New Roman" w:hAnsi="Times New Roman" w:cs="Times New Roman"/>
                <w:sz w:val="20"/>
                <w:szCs w:val="20"/>
              </w:rPr>
              <w:br/>
            </w:r>
            <w:r w:rsidRPr="00FE734F">
              <w:rPr>
                <w:rFonts w:ascii="Times New Roman" w:hAnsi="Times New Roman" w:cs="Times New Roman"/>
                <w:color w:val="000000"/>
                <w:sz w:val="20"/>
                <w:szCs w:val="20"/>
              </w:rPr>
              <w:t xml:space="preserve">ИНКОТЕРМС 2000 </w:t>
            </w:r>
            <w:proofErr w:type="spellStart"/>
            <w:r w:rsidRPr="00FE734F">
              <w:rPr>
                <w:rFonts w:ascii="Times New Roman" w:hAnsi="Times New Roman" w:cs="Times New Roman"/>
                <w:color w:val="000000"/>
                <w:sz w:val="20"/>
                <w:szCs w:val="20"/>
              </w:rPr>
              <w:t>шарттары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бойынша</w:t>
            </w:r>
            <w:proofErr w:type="spellEnd"/>
            <w:r w:rsidRPr="00FE734F">
              <w:rPr>
                <w:rFonts w:ascii="Times New Roman" w:hAnsi="Times New Roman" w:cs="Times New Roman"/>
                <w:color w:val="000000"/>
                <w:sz w:val="20"/>
                <w:szCs w:val="20"/>
              </w:rPr>
              <w:t>__________</w:t>
            </w:r>
            <w:r w:rsidRPr="00FE734F">
              <w:rPr>
                <w:rFonts w:ascii="Times New Roman" w:hAnsi="Times New Roman" w:cs="Times New Roman"/>
                <w:sz w:val="20"/>
                <w:szCs w:val="20"/>
              </w:rPr>
              <w:br/>
            </w:r>
            <w:r w:rsidRPr="00FE734F">
              <w:rPr>
                <w:rFonts w:ascii="Times New Roman" w:hAnsi="Times New Roman" w:cs="Times New Roman"/>
                <w:color w:val="000000"/>
                <w:sz w:val="20"/>
                <w:szCs w:val="20"/>
              </w:rPr>
              <w:t>(</w:t>
            </w:r>
            <w:proofErr w:type="spellStart"/>
            <w:r w:rsidRPr="00FE734F">
              <w:rPr>
                <w:rFonts w:ascii="Times New Roman" w:hAnsi="Times New Roman" w:cs="Times New Roman"/>
                <w:color w:val="000000"/>
                <w:sz w:val="20"/>
                <w:szCs w:val="20"/>
              </w:rPr>
              <w:t>белгіленген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пункті</w:t>
            </w:r>
            <w:proofErr w:type="spellEnd"/>
            <w:r w:rsidRPr="00FE734F">
              <w:rPr>
                <w:rFonts w:ascii="Times New Roman" w:hAnsi="Times New Roman" w:cs="Times New Roman"/>
                <w:color w:val="000000"/>
                <w:sz w:val="20"/>
                <w:szCs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6.</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Саны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көлемі</w:t>
            </w:r>
            <w:proofErr w:type="spellEnd"/>
            <w:r w:rsidRPr="00FE734F">
              <w:rPr>
                <w:rFonts w:ascii="Times New Roman" w:hAnsi="Times New Roman" w:cs="Times New Roman"/>
                <w:color w:val="000000"/>
                <w:sz w:val="20"/>
                <w:szCs w:val="20"/>
              </w:rPr>
              <w:t>)</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r w:rsidR="00FE734F" w:rsidRPr="001F0C20"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7.</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lang w:val="ru-RU"/>
              </w:rPr>
            </w:pPr>
            <w:proofErr w:type="spellStart"/>
            <w:r w:rsidRPr="00FE734F">
              <w:rPr>
                <w:rFonts w:ascii="Times New Roman" w:hAnsi="Times New Roman" w:cs="Times New Roman"/>
                <w:color w:val="000000"/>
                <w:sz w:val="20"/>
                <w:szCs w:val="20"/>
                <w:lang w:val="ru-RU"/>
              </w:rPr>
              <w:t>Барлық</w:t>
            </w:r>
            <w:proofErr w:type="spellEnd"/>
            <w:r w:rsidRPr="00FE734F">
              <w:rPr>
                <w:rFonts w:ascii="Times New Roman" w:hAnsi="Times New Roman" w:cs="Times New Roman"/>
                <w:color w:val="000000"/>
                <w:sz w:val="20"/>
                <w:szCs w:val="20"/>
                <w:lang w:val="ru-RU"/>
              </w:rPr>
              <w:t xml:space="preserve"> </w:t>
            </w:r>
            <w:proofErr w:type="spellStart"/>
            <w:r w:rsidRPr="00FE734F">
              <w:rPr>
                <w:rFonts w:ascii="Times New Roman" w:hAnsi="Times New Roman" w:cs="Times New Roman"/>
                <w:color w:val="000000"/>
                <w:sz w:val="20"/>
                <w:szCs w:val="20"/>
                <w:lang w:val="ru-RU"/>
              </w:rPr>
              <w:t>бағасы</w:t>
            </w:r>
            <w:proofErr w:type="spellEnd"/>
            <w:r w:rsidRPr="00FE734F">
              <w:rPr>
                <w:rFonts w:ascii="Times New Roman" w:hAnsi="Times New Roman" w:cs="Times New Roman"/>
                <w:color w:val="000000"/>
                <w:sz w:val="20"/>
                <w:szCs w:val="20"/>
                <w:lang w:val="ru-RU"/>
              </w:rPr>
              <w:t xml:space="preserve"> = ______</w:t>
            </w:r>
            <w:r w:rsidRPr="00FE734F">
              <w:rPr>
                <w:rFonts w:ascii="Times New Roman" w:hAnsi="Times New Roman" w:cs="Times New Roman"/>
                <w:sz w:val="20"/>
                <w:szCs w:val="20"/>
                <w:lang w:val="ru-RU"/>
              </w:rPr>
              <w:br/>
            </w:r>
            <w:r w:rsidRPr="00FE734F">
              <w:rPr>
                <w:rFonts w:ascii="Times New Roman" w:hAnsi="Times New Roman" w:cs="Times New Roman"/>
                <w:color w:val="000000"/>
                <w:sz w:val="20"/>
                <w:szCs w:val="20"/>
                <w:lang w:val="ru-RU"/>
              </w:rPr>
              <w:t>б.5 х б.6,</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lang w:val="ru-RU"/>
              </w:rPr>
            </w:pPr>
            <w:r w:rsidRPr="00FE734F">
              <w:rPr>
                <w:rFonts w:ascii="Times New Roman" w:hAnsi="Times New Roman" w:cs="Times New Roman"/>
                <w:sz w:val="20"/>
                <w:szCs w:val="20"/>
                <w:lang w:val="ru-RU"/>
              </w:rPr>
              <w:br/>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8.</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Жалпы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бағасы</w:t>
            </w:r>
            <w:proofErr w:type="spellEnd"/>
            <w:r w:rsidRPr="00FE734F">
              <w:rPr>
                <w:rFonts w:ascii="Times New Roman" w:hAnsi="Times New Roman" w:cs="Times New Roman"/>
                <w:color w:val="000000"/>
                <w:sz w:val="20"/>
                <w:szCs w:val="20"/>
              </w:rPr>
              <w:t xml:space="preserve">,_________ ИНКОТЕРМС 2000 </w:t>
            </w:r>
            <w:proofErr w:type="spellStart"/>
            <w:r w:rsidRPr="00FE734F">
              <w:rPr>
                <w:rFonts w:ascii="Times New Roman" w:hAnsi="Times New Roman" w:cs="Times New Roman"/>
                <w:color w:val="000000"/>
                <w:sz w:val="20"/>
                <w:szCs w:val="20"/>
              </w:rPr>
              <w:t>шарттары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бойынша</w:t>
            </w:r>
            <w:proofErr w:type="spellEnd"/>
            <w:r w:rsidRPr="00FE734F">
              <w:rPr>
                <w:rFonts w:ascii="Times New Roman" w:hAnsi="Times New Roman" w:cs="Times New Roman"/>
                <w:color w:val="000000"/>
                <w:sz w:val="20"/>
                <w:szCs w:val="20"/>
              </w:rPr>
              <w:t xml:space="preserve"> __________ </w:t>
            </w:r>
            <w:proofErr w:type="spellStart"/>
            <w:r w:rsidRPr="00FE734F">
              <w:rPr>
                <w:rFonts w:ascii="Times New Roman" w:hAnsi="Times New Roman" w:cs="Times New Roman"/>
                <w:color w:val="000000"/>
                <w:sz w:val="20"/>
                <w:szCs w:val="20"/>
              </w:rPr>
              <w:t>белгіленген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пункті</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әлеуетті</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өнім</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берушінің</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тасымалдауға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арналған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кеден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бажын</w:t>
            </w:r>
            <w:proofErr w:type="spellEnd"/>
            <w:r w:rsidRPr="00FE734F">
              <w:rPr>
                <w:rFonts w:ascii="Times New Roman" w:hAnsi="Times New Roman" w:cs="Times New Roman"/>
                <w:color w:val="000000"/>
                <w:sz w:val="20"/>
                <w:szCs w:val="20"/>
              </w:rPr>
              <w:t xml:space="preserve">, ҚҚС </w:t>
            </w:r>
            <w:proofErr w:type="spellStart"/>
            <w:r w:rsidRPr="00FE734F">
              <w:rPr>
                <w:rFonts w:ascii="Times New Roman" w:hAnsi="Times New Roman" w:cs="Times New Roman"/>
                <w:color w:val="000000"/>
                <w:sz w:val="20"/>
                <w:szCs w:val="20"/>
              </w:rPr>
              <w:t>және</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басқа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төлемдер</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мен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алымдарды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жинақтаушы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бөлшектер</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мен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міндетті</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қосалқы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бөлшектер</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бағасын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бір</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өлшем</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бірлігіне</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пайдаланудың</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бастапқы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мерзімі</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ішінде</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қызмет</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көрсетуге</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арналған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барлық</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шығыстарды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қоса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алғанда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басқа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да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шығыстар</w:t>
            </w:r>
            <w:proofErr w:type="spellEnd"/>
            <w:r w:rsidRPr="00FE734F">
              <w:rPr>
                <w:rFonts w:ascii="Times New Roman" w:hAnsi="Times New Roman" w:cs="Times New Roman"/>
                <w:color w:val="000000"/>
                <w:sz w:val="20"/>
                <w:szCs w:val="20"/>
              </w:rPr>
              <w:t>.</w:t>
            </w:r>
            <w:r w:rsidRPr="00FE734F">
              <w:rPr>
                <w:rFonts w:ascii="Times New Roman" w:hAnsi="Times New Roman" w:cs="Times New Roman"/>
                <w:sz w:val="20"/>
                <w:szCs w:val="20"/>
              </w:rPr>
              <w:br/>
            </w:r>
            <w:proofErr w:type="spellStart"/>
            <w:r w:rsidRPr="00FE734F">
              <w:rPr>
                <w:rFonts w:ascii="Times New Roman" w:hAnsi="Times New Roman" w:cs="Times New Roman"/>
                <w:color w:val="000000"/>
                <w:sz w:val="20"/>
                <w:szCs w:val="20"/>
              </w:rPr>
              <w:t>Әлеуетті</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өнім</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беруші</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басқа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да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шығыстарды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көрсетуге</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құқылы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оның</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ішінде</w:t>
            </w:r>
            <w:proofErr w:type="spellEnd"/>
            <w:r w:rsidRPr="00FE734F">
              <w:rPr>
                <w:rFonts w:ascii="Times New Roman" w:hAnsi="Times New Roman" w:cs="Times New Roman"/>
                <w:sz w:val="20"/>
                <w:szCs w:val="20"/>
              </w:rPr>
              <w:br/>
            </w:r>
            <w:r w:rsidRPr="00FE734F">
              <w:rPr>
                <w:rFonts w:ascii="Times New Roman" w:hAnsi="Times New Roman" w:cs="Times New Roman"/>
                <w:color w:val="000000"/>
                <w:sz w:val="20"/>
                <w:szCs w:val="20"/>
              </w:rPr>
              <w:t>8.1</w:t>
            </w:r>
            <w:r w:rsidRPr="00FE734F">
              <w:rPr>
                <w:rFonts w:ascii="Times New Roman" w:hAnsi="Times New Roman" w:cs="Times New Roman"/>
                <w:sz w:val="20"/>
                <w:szCs w:val="20"/>
              </w:rPr>
              <w:br/>
            </w:r>
            <w:r w:rsidRPr="00FE734F">
              <w:rPr>
                <w:rFonts w:ascii="Times New Roman" w:hAnsi="Times New Roman" w:cs="Times New Roman"/>
                <w:color w:val="000000"/>
                <w:sz w:val="20"/>
                <w:szCs w:val="20"/>
              </w:rPr>
              <w:t>8.2.</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r w:rsidR="00FE734F" w:rsidRPr="00FE734F" w:rsidTr="004A0CBC">
        <w:trPr>
          <w:trHeight w:val="30"/>
          <w:tblCellSpacing w:w="0" w:type="auto"/>
        </w:trPr>
        <w:tc>
          <w:tcPr>
            <w:tcW w:w="13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r w:rsidRPr="00FE734F">
              <w:rPr>
                <w:rFonts w:ascii="Times New Roman" w:hAnsi="Times New Roman" w:cs="Times New Roman"/>
                <w:color w:val="000000"/>
                <w:sz w:val="20"/>
                <w:szCs w:val="20"/>
              </w:rPr>
              <w:t>9.</w:t>
            </w:r>
          </w:p>
        </w:tc>
        <w:tc>
          <w:tcPr>
            <w:tcW w:w="74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20"/>
              <w:ind w:left="20"/>
              <w:rPr>
                <w:rFonts w:ascii="Times New Roman" w:hAnsi="Times New Roman" w:cs="Times New Roman"/>
                <w:sz w:val="20"/>
                <w:szCs w:val="20"/>
              </w:rPr>
            </w:pPr>
            <w:proofErr w:type="spellStart"/>
            <w:r w:rsidRPr="00FE734F">
              <w:rPr>
                <w:rFonts w:ascii="Times New Roman" w:hAnsi="Times New Roman" w:cs="Times New Roman"/>
                <w:color w:val="000000"/>
                <w:sz w:val="20"/>
                <w:szCs w:val="20"/>
              </w:rPr>
              <w:t>Жеңілдіктер</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берілген</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жағдайда</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оларды</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ұсыну</w:t>
            </w:r>
            <w:proofErr w:type="spellEnd"/>
            <w:r w:rsidRPr="00FE734F">
              <w:rPr>
                <w:rFonts w:ascii="Times New Roman" w:hAnsi="Times New Roman" w:cs="Times New Roman"/>
                <w:color w:val="000000"/>
                <w:sz w:val="20"/>
                <w:szCs w:val="20"/>
              </w:rPr>
              <w:t xml:space="preserve"> </w:t>
            </w:r>
            <w:proofErr w:type="spellStart"/>
            <w:r w:rsidRPr="00FE734F">
              <w:rPr>
                <w:rFonts w:ascii="Times New Roman" w:hAnsi="Times New Roman" w:cs="Times New Roman"/>
                <w:color w:val="000000"/>
                <w:sz w:val="20"/>
                <w:szCs w:val="20"/>
              </w:rPr>
              <w:t>мөлшері</w:t>
            </w:r>
            <w:proofErr w:type="spellEnd"/>
            <w:r w:rsidRPr="00FE734F">
              <w:rPr>
                <w:rFonts w:ascii="Times New Roman" w:hAnsi="Times New Roman" w:cs="Times New Roman"/>
                <w:sz w:val="20"/>
                <w:szCs w:val="20"/>
              </w:rPr>
              <w:br/>
            </w:r>
            <w:r w:rsidRPr="00FE734F">
              <w:rPr>
                <w:rFonts w:ascii="Times New Roman" w:hAnsi="Times New Roman" w:cs="Times New Roman"/>
                <w:color w:val="000000"/>
                <w:sz w:val="20"/>
                <w:szCs w:val="20"/>
              </w:rPr>
              <w:t>9.1.</w:t>
            </w:r>
            <w:r w:rsidRPr="00FE734F">
              <w:rPr>
                <w:rFonts w:ascii="Times New Roman" w:hAnsi="Times New Roman" w:cs="Times New Roman"/>
                <w:sz w:val="20"/>
                <w:szCs w:val="20"/>
              </w:rPr>
              <w:br/>
            </w:r>
            <w:r w:rsidRPr="00FE734F">
              <w:rPr>
                <w:rFonts w:ascii="Times New Roman" w:hAnsi="Times New Roman" w:cs="Times New Roman"/>
                <w:color w:val="000000"/>
                <w:sz w:val="20"/>
                <w:szCs w:val="20"/>
              </w:rPr>
              <w:t>9.2</w:t>
            </w:r>
          </w:p>
        </w:tc>
        <w:tc>
          <w:tcPr>
            <w:tcW w:w="503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734F" w:rsidRPr="00FE734F" w:rsidRDefault="00FE734F" w:rsidP="004A0CBC">
            <w:pPr>
              <w:spacing w:after="0"/>
              <w:rPr>
                <w:rFonts w:ascii="Times New Roman" w:hAnsi="Times New Roman" w:cs="Times New Roman"/>
                <w:sz w:val="20"/>
                <w:szCs w:val="20"/>
              </w:rPr>
            </w:pPr>
            <w:r w:rsidRPr="00FE734F">
              <w:rPr>
                <w:rFonts w:ascii="Times New Roman" w:hAnsi="Times New Roman" w:cs="Times New Roman"/>
                <w:sz w:val="20"/>
                <w:szCs w:val="20"/>
              </w:rPr>
              <w:br/>
            </w:r>
          </w:p>
        </w:tc>
      </w:tr>
    </w:tbl>
    <w:p w:rsidR="00FE734F" w:rsidRPr="0003095A" w:rsidRDefault="00FE734F" w:rsidP="00FE734F">
      <w:pPr>
        <w:spacing w:after="0"/>
        <w:rPr>
          <w:rFonts w:ascii="Times New Roman" w:hAnsi="Times New Roman" w:cs="Times New Roman"/>
          <w:sz w:val="16"/>
          <w:szCs w:val="16"/>
        </w:rPr>
      </w:pPr>
      <w:r w:rsidRPr="00FE734F">
        <w:rPr>
          <w:rFonts w:ascii="Times New Roman" w:hAnsi="Times New Roman" w:cs="Times New Roman"/>
          <w:color w:val="000000"/>
          <w:sz w:val="20"/>
          <w:szCs w:val="20"/>
        </w:rPr>
        <w:t xml:space="preserve">      </w:t>
      </w:r>
      <w:proofErr w:type="spellStart"/>
      <w:r w:rsidRPr="0003095A">
        <w:rPr>
          <w:rFonts w:ascii="Times New Roman" w:hAnsi="Times New Roman" w:cs="Times New Roman"/>
          <w:color w:val="000000"/>
          <w:sz w:val="16"/>
          <w:szCs w:val="16"/>
        </w:rPr>
        <w:t>Мен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Біз</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Сіздердің</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тендерлік</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құжаттамада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айтылған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төлем</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шарттарыңызға</w:t>
      </w:r>
      <w:proofErr w:type="spellEnd"/>
      <w:r w:rsidRPr="0003095A">
        <w:rPr>
          <w:rFonts w:ascii="Times New Roman" w:hAnsi="Times New Roman" w:cs="Times New Roman"/>
          <w:color w:val="000000"/>
          <w:sz w:val="16"/>
          <w:szCs w:val="16"/>
        </w:rPr>
        <w:t xml:space="preserve"> </w:t>
      </w:r>
      <w:proofErr w:type="spellStart"/>
      <w:proofErr w:type="gramStart"/>
      <w:r w:rsidRPr="0003095A">
        <w:rPr>
          <w:rFonts w:ascii="Times New Roman" w:hAnsi="Times New Roman" w:cs="Times New Roman"/>
          <w:color w:val="000000"/>
          <w:sz w:val="16"/>
          <w:szCs w:val="16"/>
        </w:rPr>
        <w:t>келісе</w:t>
      </w:r>
      <w:proofErr w:type="spellEnd"/>
      <w:r w:rsidRPr="0003095A">
        <w:rPr>
          <w:rFonts w:ascii="Times New Roman" w:hAnsi="Times New Roman" w:cs="Times New Roman"/>
          <w:color w:val="000000"/>
          <w:sz w:val="16"/>
          <w:szCs w:val="16"/>
        </w:rPr>
        <w:t>(</w:t>
      </w:r>
      <w:proofErr w:type="spellStart"/>
      <w:proofErr w:type="gramEnd"/>
      <w:r w:rsidRPr="0003095A">
        <w:rPr>
          <w:rFonts w:ascii="Times New Roman" w:hAnsi="Times New Roman" w:cs="Times New Roman"/>
          <w:color w:val="000000"/>
          <w:sz w:val="16"/>
          <w:szCs w:val="16"/>
        </w:rPr>
        <w:t>мін</w:t>
      </w:r>
      <w:proofErr w:type="spellEnd"/>
      <w:r w:rsidRPr="0003095A">
        <w:rPr>
          <w:rFonts w:ascii="Times New Roman" w:hAnsi="Times New Roman" w:cs="Times New Roman"/>
          <w:color w:val="000000"/>
          <w:sz w:val="16"/>
          <w:szCs w:val="16"/>
        </w:rPr>
        <w:t>) (</w:t>
      </w:r>
      <w:proofErr w:type="spellStart"/>
      <w:r w:rsidRPr="0003095A">
        <w:rPr>
          <w:rFonts w:ascii="Times New Roman" w:hAnsi="Times New Roman" w:cs="Times New Roman"/>
          <w:color w:val="000000"/>
          <w:sz w:val="16"/>
          <w:szCs w:val="16"/>
        </w:rPr>
        <w:t>міз</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Төлемнің</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мынадай</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балама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шарттарын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ұсынамыз</w:t>
      </w:r>
      <w:proofErr w:type="spellEnd"/>
      <w:r w:rsidRPr="0003095A">
        <w:rPr>
          <w:rFonts w:ascii="Times New Roman" w:hAnsi="Times New Roman" w:cs="Times New Roman"/>
          <w:sz w:val="16"/>
          <w:szCs w:val="16"/>
        </w:rPr>
        <w:br/>
      </w:r>
      <w:r w:rsidRPr="0003095A">
        <w:rPr>
          <w:rFonts w:ascii="Times New Roman" w:hAnsi="Times New Roman" w:cs="Times New Roman"/>
          <w:color w:val="000000"/>
          <w:sz w:val="16"/>
          <w:szCs w:val="16"/>
        </w:rPr>
        <w:t>      ____________________________________________________________</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w:t>
      </w:r>
      <w:proofErr w:type="spellStart"/>
      <w:r w:rsidRPr="0003095A">
        <w:rPr>
          <w:rFonts w:ascii="Times New Roman" w:hAnsi="Times New Roman" w:cs="Times New Roman"/>
          <w:color w:val="000000"/>
          <w:sz w:val="16"/>
          <w:szCs w:val="16"/>
        </w:rPr>
        <w:t>егер</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олар</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болса</w:t>
      </w:r>
      <w:proofErr w:type="spellEnd"/>
      <w:r w:rsidRPr="0003095A">
        <w:rPr>
          <w:rFonts w:ascii="Times New Roman" w:hAnsi="Times New Roman" w:cs="Times New Roman"/>
          <w:color w:val="000000"/>
          <w:sz w:val="16"/>
          <w:szCs w:val="16"/>
        </w:rPr>
        <w:t>)</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____________________________________________________________</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w:t>
      </w:r>
      <w:proofErr w:type="spellStart"/>
      <w:r w:rsidRPr="0003095A">
        <w:rPr>
          <w:rFonts w:ascii="Times New Roman" w:hAnsi="Times New Roman" w:cs="Times New Roman"/>
          <w:color w:val="000000"/>
          <w:sz w:val="16"/>
          <w:szCs w:val="16"/>
        </w:rPr>
        <w:t>төлемнің</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балама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шарттары</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көрсетіледі</w:t>
      </w:r>
      <w:proofErr w:type="spellEnd"/>
      <w:r w:rsidRPr="0003095A">
        <w:rPr>
          <w:rFonts w:ascii="Times New Roman" w:hAnsi="Times New Roman" w:cs="Times New Roman"/>
          <w:color w:val="000000"/>
          <w:sz w:val="16"/>
          <w:szCs w:val="16"/>
        </w:rPr>
        <w:t>)</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немесе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басқа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шарттар</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санамалау</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қажет</w:t>
      </w:r>
      <w:proofErr w:type="spellEnd"/>
      <w:r w:rsidRPr="0003095A">
        <w:rPr>
          <w:rFonts w:ascii="Times New Roman" w:hAnsi="Times New Roman" w:cs="Times New Roman"/>
          <w:color w:val="000000"/>
          <w:sz w:val="16"/>
          <w:szCs w:val="16"/>
        </w:rPr>
        <w:t>:___________ __________)</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бұл</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ретте</w:t>
      </w:r>
      <w:proofErr w:type="spellEnd"/>
      <w:r w:rsidRPr="0003095A">
        <w:rPr>
          <w:rFonts w:ascii="Times New Roman" w:hAnsi="Times New Roman" w:cs="Times New Roman"/>
          <w:color w:val="000000"/>
          <w:sz w:val="16"/>
          <w:szCs w:val="16"/>
        </w:rPr>
        <w:t xml:space="preserve">__________________ </w:t>
      </w:r>
      <w:proofErr w:type="spellStart"/>
      <w:r w:rsidRPr="0003095A">
        <w:rPr>
          <w:rFonts w:ascii="Times New Roman" w:hAnsi="Times New Roman" w:cs="Times New Roman"/>
          <w:color w:val="000000"/>
          <w:sz w:val="16"/>
          <w:szCs w:val="16"/>
        </w:rPr>
        <w:t>мөлшерде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жеңілдіктер</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ұсынамыз</w:t>
      </w:r>
      <w:proofErr w:type="spellEnd"/>
      <w:r w:rsidRPr="0003095A">
        <w:rPr>
          <w:rFonts w:ascii="Times New Roman" w:hAnsi="Times New Roman" w:cs="Times New Roman"/>
          <w:sz w:val="16"/>
          <w:szCs w:val="16"/>
        </w:rPr>
        <w:br/>
      </w:r>
      <w:r w:rsidRPr="0003095A">
        <w:rPr>
          <w:rFonts w:ascii="Times New Roman" w:hAnsi="Times New Roman" w:cs="Times New Roman"/>
          <w:color w:val="000000"/>
          <w:sz w:val="16"/>
          <w:szCs w:val="16"/>
        </w:rPr>
        <w:t>      ____________________________________________________________</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w:t>
      </w:r>
      <w:proofErr w:type="spellStart"/>
      <w:r w:rsidRPr="0003095A">
        <w:rPr>
          <w:rFonts w:ascii="Times New Roman" w:hAnsi="Times New Roman" w:cs="Times New Roman"/>
          <w:color w:val="000000"/>
          <w:sz w:val="16"/>
          <w:szCs w:val="16"/>
        </w:rPr>
        <w:t>ақшалай</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мәнде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жазбаша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түрде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көрсету</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қажет</w:t>
      </w:r>
      <w:proofErr w:type="spellEnd"/>
      <w:r w:rsidRPr="0003095A">
        <w:rPr>
          <w:rFonts w:ascii="Times New Roman" w:hAnsi="Times New Roman" w:cs="Times New Roman"/>
          <w:color w:val="000000"/>
          <w:sz w:val="16"/>
          <w:szCs w:val="16"/>
        </w:rPr>
        <w:t>)</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_________________________________      __________</w:t>
      </w:r>
      <w:r w:rsidRPr="0003095A">
        <w:rPr>
          <w:rFonts w:ascii="Times New Roman" w:hAnsi="Times New Roman" w:cs="Times New Roman"/>
          <w:sz w:val="16"/>
          <w:szCs w:val="16"/>
        </w:rPr>
        <w:br/>
      </w:r>
      <w:r w:rsidRPr="0003095A">
        <w:rPr>
          <w:rFonts w:ascii="Times New Roman" w:hAnsi="Times New Roman" w:cs="Times New Roman"/>
          <w:color w:val="000000"/>
          <w:sz w:val="16"/>
          <w:szCs w:val="16"/>
        </w:rPr>
        <w:t>       (</w:t>
      </w:r>
      <w:proofErr w:type="spellStart"/>
      <w:r w:rsidRPr="0003095A">
        <w:rPr>
          <w:rFonts w:ascii="Times New Roman" w:hAnsi="Times New Roman" w:cs="Times New Roman"/>
          <w:color w:val="000000"/>
          <w:sz w:val="16"/>
          <w:szCs w:val="16"/>
        </w:rPr>
        <w:t>лауазымы</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тегі</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әкесінің</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аты</w:t>
      </w:r>
      <w:proofErr w:type="spellEnd"/>
      <w:r w:rsidRPr="0003095A">
        <w:rPr>
          <w:rFonts w:ascii="Times New Roman" w:hAnsi="Times New Roman" w:cs="Times New Roman"/>
          <w:color w:val="000000"/>
          <w:sz w:val="16"/>
          <w:szCs w:val="16"/>
        </w:rPr>
        <w:t>)          (</w:t>
      </w:r>
      <w:proofErr w:type="spellStart"/>
      <w:r w:rsidRPr="0003095A">
        <w:rPr>
          <w:rFonts w:ascii="Times New Roman" w:hAnsi="Times New Roman" w:cs="Times New Roman"/>
          <w:color w:val="000000"/>
          <w:sz w:val="16"/>
          <w:szCs w:val="16"/>
        </w:rPr>
        <w:t>Қолы</w:t>
      </w:r>
      <w:proofErr w:type="spellEnd"/>
      <w:r w:rsidRPr="0003095A">
        <w:rPr>
          <w:rFonts w:ascii="Times New Roman" w:hAnsi="Times New Roman" w:cs="Times New Roman"/>
          <w:color w:val="000000"/>
          <w:sz w:val="16"/>
          <w:szCs w:val="16"/>
        </w:rPr>
        <w:t>)</w:t>
      </w:r>
    </w:p>
    <w:p w:rsidR="00FE734F" w:rsidRPr="0003095A" w:rsidRDefault="00FE734F" w:rsidP="00FE734F">
      <w:pPr>
        <w:spacing w:after="0"/>
        <w:rPr>
          <w:rFonts w:ascii="Times New Roman" w:hAnsi="Times New Roman" w:cs="Times New Roman"/>
          <w:sz w:val="16"/>
          <w:szCs w:val="16"/>
        </w:rPr>
      </w:pPr>
      <w:r w:rsidRPr="0003095A">
        <w:rPr>
          <w:rFonts w:ascii="Times New Roman" w:hAnsi="Times New Roman" w:cs="Times New Roman"/>
          <w:color w:val="000000"/>
          <w:sz w:val="16"/>
          <w:szCs w:val="16"/>
        </w:rPr>
        <w:t>      М.О.</w:t>
      </w:r>
    </w:p>
    <w:p w:rsidR="00FE734F" w:rsidRPr="0003095A" w:rsidRDefault="00FE734F" w:rsidP="00FE734F">
      <w:pPr>
        <w:spacing w:after="0"/>
        <w:rPr>
          <w:rFonts w:ascii="Times New Roman" w:hAnsi="Times New Roman" w:cs="Times New Roman"/>
          <w:sz w:val="16"/>
          <w:szCs w:val="16"/>
        </w:rPr>
      </w:pPr>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Ескертпе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әлеуетті</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өнім</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беруші</w:t>
      </w:r>
      <w:proofErr w:type="spellEnd"/>
      <w:r w:rsidRPr="0003095A">
        <w:rPr>
          <w:rFonts w:ascii="Times New Roman" w:hAnsi="Times New Roman" w:cs="Times New Roman"/>
          <w:color w:val="000000"/>
          <w:sz w:val="16"/>
          <w:szCs w:val="16"/>
        </w:rPr>
        <w:t xml:space="preserve"> 8-жолда </w:t>
      </w:r>
      <w:proofErr w:type="spellStart"/>
      <w:r w:rsidRPr="0003095A">
        <w:rPr>
          <w:rFonts w:ascii="Times New Roman" w:hAnsi="Times New Roman" w:cs="Times New Roman"/>
          <w:color w:val="000000"/>
          <w:sz w:val="16"/>
          <w:szCs w:val="16"/>
        </w:rPr>
        <w:t>көрсетілген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жалпы</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бағаның</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құрауыш</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бөліктерін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көрсетпеуі</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де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мүмкін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бұл</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ретте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осы</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жолда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көрсетілген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бағаны</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әлеуетті</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өнім</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берушінің</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барлық</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шығындарын</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ескере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отырып</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тендерлік</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комиссия</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қарайды</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және</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қайта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қарауға</w:t>
      </w:r>
      <w:proofErr w:type="spellEnd"/>
      <w:r w:rsidRPr="0003095A">
        <w:rPr>
          <w:rFonts w:ascii="Times New Roman" w:hAnsi="Times New Roman" w:cs="Times New Roman"/>
          <w:color w:val="000000"/>
          <w:sz w:val="16"/>
          <w:szCs w:val="16"/>
        </w:rPr>
        <w:t xml:space="preserve"> </w:t>
      </w:r>
      <w:proofErr w:type="spellStart"/>
      <w:r w:rsidRPr="0003095A">
        <w:rPr>
          <w:rFonts w:ascii="Times New Roman" w:hAnsi="Times New Roman" w:cs="Times New Roman"/>
          <w:color w:val="000000"/>
          <w:sz w:val="16"/>
          <w:szCs w:val="16"/>
        </w:rPr>
        <w:t>жатпайды</w:t>
      </w:r>
      <w:proofErr w:type="spellEnd"/>
      <w:r w:rsidRPr="0003095A">
        <w:rPr>
          <w:rFonts w:ascii="Times New Roman" w:hAnsi="Times New Roman" w:cs="Times New Roman"/>
          <w:color w:val="000000"/>
          <w:sz w:val="16"/>
          <w:szCs w:val="16"/>
        </w:rPr>
        <w:t>.</w:t>
      </w:r>
    </w:p>
    <w:p w:rsidR="000F5AE7" w:rsidRPr="00FE734F" w:rsidRDefault="001B1894" w:rsidP="002C29B0">
      <w:pPr>
        <w:spacing w:after="0"/>
        <w:jc w:val="right"/>
      </w:pPr>
      <w:r w:rsidRPr="00FE734F">
        <w:rPr>
          <w:color w:val="000000"/>
          <w:sz w:val="20"/>
        </w:rPr>
        <w:t xml:space="preserve">  </w:t>
      </w:r>
      <w:bookmarkEnd w:id="4"/>
    </w:p>
    <w:sectPr w:rsidR="000F5AE7" w:rsidRPr="00FE734F" w:rsidSect="00020D49">
      <w:pgSz w:w="11907" w:h="16839" w:code="9"/>
      <w:pgMar w:top="709" w:right="1080" w:bottom="14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72BE2"/>
    <w:multiLevelType w:val="hybridMultilevel"/>
    <w:tmpl w:val="6B263024"/>
    <w:lvl w:ilvl="0" w:tplc="0419000F">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AE7"/>
    <w:rsid w:val="00020D49"/>
    <w:rsid w:val="0003095A"/>
    <w:rsid w:val="000F5AE7"/>
    <w:rsid w:val="001B1894"/>
    <w:rsid w:val="001C5DC0"/>
    <w:rsid w:val="001F0C20"/>
    <w:rsid w:val="00291CC5"/>
    <w:rsid w:val="002C29B0"/>
    <w:rsid w:val="00393457"/>
    <w:rsid w:val="004B4E8C"/>
    <w:rsid w:val="00657E1B"/>
    <w:rsid w:val="00860D01"/>
    <w:rsid w:val="008A57F2"/>
    <w:rsid w:val="009052D2"/>
    <w:rsid w:val="00C048BF"/>
    <w:rsid w:val="00CE1F30"/>
    <w:rsid w:val="00E13B02"/>
    <w:rsid w:val="00E26230"/>
    <w:rsid w:val="00EA4728"/>
    <w:rsid w:val="00EC02CE"/>
    <w:rsid w:val="00EF2B6A"/>
    <w:rsid w:val="00FE73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qFormat/>
    <w:rsid w:val="009052D2"/>
    <w:pPr>
      <w:ind w:left="720"/>
      <w:contextualSpacing/>
    </w:pPr>
  </w:style>
  <w:style w:type="paragraph" w:styleId="af">
    <w:name w:val="Balloon Text"/>
    <w:basedOn w:val="a"/>
    <w:link w:val="af0"/>
    <w:uiPriority w:val="99"/>
    <w:semiHidden/>
    <w:unhideWhenUsed/>
    <w:rsid w:val="0003095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3095A"/>
    <w:rPr>
      <w:rFonts w:ascii="Segoe UI" w:eastAsia="Consolas"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List Paragraph"/>
    <w:basedOn w:val="a"/>
    <w:uiPriority w:val="99"/>
    <w:qFormat/>
    <w:rsid w:val="009052D2"/>
    <w:pPr>
      <w:ind w:left="720"/>
      <w:contextualSpacing/>
    </w:pPr>
  </w:style>
  <w:style w:type="paragraph" w:styleId="af">
    <w:name w:val="Balloon Text"/>
    <w:basedOn w:val="a"/>
    <w:link w:val="af0"/>
    <w:uiPriority w:val="99"/>
    <w:semiHidden/>
    <w:unhideWhenUsed/>
    <w:rsid w:val="0003095A"/>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03095A"/>
    <w:rPr>
      <w:rFonts w:ascii="Segoe UI" w:eastAsia="Consola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97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ep@kozhvendispanser.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dc:creator>
  <cp:lastModifiedBy>PC-Admin</cp:lastModifiedBy>
  <cp:revision>3</cp:revision>
  <cp:lastPrinted>2017-03-01T11:04:00Z</cp:lastPrinted>
  <dcterms:created xsi:type="dcterms:W3CDTF">2017-03-17T13:42:00Z</dcterms:created>
  <dcterms:modified xsi:type="dcterms:W3CDTF">2017-03-17T13:43:00Z</dcterms:modified>
</cp:coreProperties>
</file>