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13F" w:rsidRPr="00E52E9C" w:rsidRDefault="00D9013F" w:rsidP="005B3C6D">
      <w:pPr>
        <w:jc w:val="right"/>
        <w:rPr>
          <w:sz w:val="28"/>
          <w:szCs w:val="28"/>
          <w:lang w:val="kk-KZ"/>
        </w:rPr>
      </w:pPr>
      <w:bookmarkStart w:id="0" w:name="_GoBack"/>
      <w:bookmarkEnd w:id="0"/>
      <w:r>
        <w:rPr>
          <w:sz w:val="28"/>
          <w:szCs w:val="28"/>
          <w:lang w:val="kk-KZ"/>
        </w:rPr>
        <w:t xml:space="preserve">                                                                         «</w:t>
      </w:r>
      <w:r w:rsidRPr="00E52E9C">
        <w:rPr>
          <w:sz w:val="28"/>
          <w:szCs w:val="28"/>
          <w:lang w:val="kk-KZ"/>
        </w:rPr>
        <w:t>Утверждаю</w:t>
      </w:r>
      <w:r>
        <w:rPr>
          <w:sz w:val="28"/>
          <w:szCs w:val="28"/>
          <w:lang w:val="kk-KZ"/>
        </w:rPr>
        <w:t>»</w:t>
      </w:r>
    </w:p>
    <w:p w:rsidR="00D9013F" w:rsidRPr="00E52E9C" w:rsidRDefault="00D9013F" w:rsidP="005B3C6D">
      <w:pPr>
        <w:jc w:val="right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                                                   </w:t>
      </w:r>
      <w:r w:rsidR="00E413D7">
        <w:rPr>
          <w:sz w:val="28"/>
          <w:szCs w:val="28"/>
          <w:lang w:val="kk-KZ"/>
        </w:rPr>
        <w:t>Директор</w:t>
      </w:r>
      <w:r w:rsidRPr="00E52E9C">
        <w:rPr>
          <w:sz w:val="28"/>
          <w:szCs w:val="28"/>
          <w:lang w:val="kk-KZ"/>
        </w:rPr>
        <w:t xml:space="preserve"> </w:t>
      </w:r>
    </w:p>
    <w:p w:rsidR="00D9013F" w:rsidRDefault="00D9013F" w:rsidP="005B3C6D">
      <w:pPr>
        <w:jc w:val="right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                                                    КГП на ПХВ</w:t>
      </w:r>
      <w:r w:rsidRPr="00E52E9C">
        <w:rPr>
          <w:sz w:val="28"/>
          <w:szCs w:val="28"/>
          <w:lang w:val="kk-KZ"/>
        </w:rPr>
        <w:t xml:space="preserve"> «</w:t>
      </w:r>
      <w:r>
        <w:rPr>
          <w:sz w:val="28"/>
          <w:szCs w:val="28"/>
          <w:lang w:val="kk-KZ"/>
        </w:rPr>
        <w:t xml:space="preserve">Атырауский областной </w:t>
      </w:r>
    </w:p>
    <w:p w:rsidR="00D9013F" w:rsidRDefault="00D9013F" w:rsidP="005B3C6D">
      <w:pPr>
        <w:jc w:val="right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                                                   кожно-венерологический диспансер»</w:t>
      </w:r>
    </w:p>
    <w:p w:rsidR="00D9013F" w:rsidRPr="00E52E9C" w:rsidRDefault="00D9013F" w:rsidP="005B3C6D">
      <w:pPr>
        <w:jc w:val="right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                                                   _____________ Бердешева М.У</w:t>
      </w:r>
      <w:r w:rsidRPr="00E52E9C">
        <w:rPr>
          <w:sz w:val="28"/>
          <w:szCs w:val="28"/>
          <w:lang w:val="kk-KZ"/>
        </w:rPr>
        <w:t>.</w:t>
      </w:r>
    </w:p>
    <w:p w:rsidR="00D9013F" w:rsidRPr="00E52E9C" w:rsidRDefault="00D9013F" w:rsidP="005B3C6D">
      <w:pPr>
        <w:jc w:val="right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                                                   </w:t>
      </w:r>
      <w:r w:rsidRPr="00E52E9C">
        <w:rPr>
          <w:sz w:val="28"/>
          <w:szCs w:val="28"/>
          <w:lang w:val="kk-KZ"/>
        </w:rPr>
        <w:t xml:space="preserve">« </w:t>
      </w:r>
      <w:r w:rsidRPr="00E52E9C">
        <w:rPr>
          <w:sz w:val="28"/>
          <w:szCs w:val="28"/>
        </w:rPr>
        <w:t>___</w:t>
      </w:r>
      <w:r w:rsidRPr="00E52E9C">
        <w:rPr>
          <w:sz w:val="28"/>
          <w:szCs w:val="28"/>
          <w:lang w:val="kk-KZ"/>
        </w:rPr>
        <w:t>»</w:t>
      </w:r>
      <w:r w:rsidRPr="00E52E9C">
        <w:rPr>
          <w:sz w:val="28"/>
          <w:szCs w:val="28"/>
        </w:rPr>
        <w:t>_</w:t>
      </w:r>
      <w:r w:rsidRPr="00E52E9C">
        <w:rPr>
          <w:sz w:val="28"/>
          <w:szCs w:val="28"/>
          <w:lang w:val="kk-KZ"/>
        </w:rPr>
        <w:t>_________20</w:t>
      </w:r>
      <w:r w:rsidR="00E413D7">
        <w:rPr>
          <w:sz w:val="28"/>
          <w:szCs w:val="28"/>
          <w:lang w:val="kk-KZ"/>
        </w:rPr>
        <w:t>20</w:t>
      </w:r>
      <w:r>
        <w:rPr>
          <w:sz w:val="28"/>
          <w:szCs w:val="28"/>
          <w:lang w:val="kk-KZ"/>
        </w:rPr>
        <w:t xml:space="preserve"> </w:t>
      </w:r>
      <w:r w:rsidRPr="00E52E9C">
        <w:rPr>
          <w:sz w:val="28"/>
          <w:szCs w:val="28"/>
          <w:lang w:val="kk-KZ"/>
        </w:rPr>
        <w:t>г</w:t>
      </w:r>
      <w:r>
        <w:rPr>
          <w:sz w:val="28"/>
          <w:szCs w:val="28"/>
          <w:lang w:val="kk-KZ"/>
        </w:rPr>
        <w:t>од</w:t>
      </w:r>
    </w:p>
    <w:p w:rsidR="00D9013F" w:rsidRPr="00E52E9C" w:rsidRDefault="00D9013F" w:rsidP="00D9013F">
      <w:pPr>
        <w:jc w:val="both"/>
        <w:rPr>
          <w:sz w:val="28"/>
          <w:szCs w:val="28"/>
        </w:rPr>
      </w:pPr>
    </w:p>
    <w:p w:rsidR="00D9013F" w:rsidRPr="00E52E9C" w:rsidRDefault="00D9013F" w:rsidP="00D9013F">
      <w:pPr>
        <w:jc w:val="both"/>
        <w:rPr>
          <w:sz w:val="28"/>
          <w:szCs w:val="28"/>
        </w:rPr>
      </w:pPr>
    </w:p>
    <w:p w:rsidR="00D9013F" w:rsidRPr="00E52E9C" w:rsidRDefault="00D9013F" w:rsidP="00D9013F">
      <w:pPr>
        <w:jc w:val="right"/>
        <w:rPr>
          <w:sz w:val="28"/>
          <w:szCs w:val="28"/>
        </w:rPr>
      </w:pPr>
    </w:p>
    <w:p w:rsidR="00D9013F" w:rsidRPr="00E52E9C" w:rsidRDefault="00D9013F" w:rsidP="00D9013F">
      <w:pPr>
        <w:jc w:val="right"/>
        <w:rPr>
          <w:sz w:val="28"/>
          <w:szCs w:val="28"/>
        </w:rPr>
      </w:pPr>
    </w:p>
    <w:p w:rsidR="00D9013F" w:rsidRPr="00E52E9C" w:rsidRDefault="00D9013F" w:rsidP="00D9013F">
      <w:pPr>
        <w:jc w:val="right"/>
        <w:rPr>
          <w:sz w:val="28"/>
          <w:szCs w:val="28"/>
        </w:rPr>
      </w:pPr>
    </w:p>
    <w:p w:rsidR="00D9013F" w:rsidRPr="00E52E9C" w:rsidRDefault="00D9013F" w:rsidP="00D9013F">
      <w:pPr>
        <w:jc w:val="right"/>
        <w:rPr>
          <w:sz w:val="28"/>
          <w:szCs w:val="28"/>
        </w:rPr>
      </w:pPr>
    </w:p>
    <w:p w:rsidR="00D9013F" w:rsidRPr="00E52E9C" w:rsidRDefault="00D9013F" w:rsidP="00D9013F">
      <w:pPr>
        <w:jc w:val="right"/>
        <w:rPr>
          <w:sz w:val="28"/>
          <w:szCs w:val="28"/>
        </w:rPr>
      </w:pPr>
    </w:p>
    <w:p w:rsidR="00D9013F" w:rsidRPr="00E52E9C" w:rsidRDefault="00D9013F" w:rsidP="00D9013F">
      <w:pPr>
        <w:jc w:val="right"/>
        <w:rPr>
          <w:sz w:val="28"/>
          <w:szCs w:val="28"/>
        </w:rPr>
      </w:pPr>
    </w:p>
    <w:p w:rsidR="00D9013F" w:rsidRPr="00E52E9C" w:rsidRDefault="00D9013F" w:rsidP="00D9013F">
      <w:pPr>
        <w:jc w:val="right"/>
        <w:rPr>
          <w:sz w:val="28"/>
          <w:szCs w:val="28"/>
        </w:rPr>
      </w:pPr>
    </w:p>
    <w:p w:rsidR="00D9013F" w:rsidRPr="00E52E9C" w:rsidRDefault="00D9013F" w:rsidP="00D9013F">
      <w:pPr>
        <w:jc w:val="right"/>
        <w:rPr>
          <w:sz w:val="28"/>
          <w:szCs w:val="28"/>
        </w:rPr>
      </w:pPr>
    </w:p>
    <w:p w:rsidR="00D9013F" w:rsidRPr="00E52E9C" w:rsidRDefault="00D9013F" w:rsidP="00D9013F">
      <w:pPr>
        <w:jc w:val="right"/>
        <w:rPr>
          <w:sz w:val="28"/>
          <w:szCs w:val="28"/>
        </w:rPr>
      </w:pPr>
    </w:p>
    <w:p w:rsidR="00D9013F" w:rsidRPr="00E52E9C" w:rsidRDefault="00D9013F" w:rsidP="00D9013F">
      <w:pPr>
        <w:jc w:val="right"/>
        <w:rPr>
          <w:sz w:val="28"/>
          <w:szCs w:val="28"/>
        </w:rPr>
      </w:pPr>
    </w:p>
    <w:p w:rsidR="00D9013F" w:rsidRPr="00E52E9C" w:rsidRDefault="00D9013F" w:rsidP="00D9013F">
      <w:pPr>
        <w:jc w:val="right"/>
        <w:rPr>
          <w:sz w:val="28"/>
          <w:szCs w:val="28"/>
        </w:rPr>
      </w:pPr>
    </w:p>
    <w:p w:rsidR="00D9013F" w:rsidRPr="00E52E9C" w:rsidRDefault="00D9013F" w:rsidP="00D9013F">
      <w:pPr>
        <w:jc w:val="center"/>
        <w:rPr>
          <w:b/>
          <w:sz w:val="28"/>
          <w:szCs w:val="28"/>
        </w:rPr>
      </w:pPr>
      <w:r w:rsidRPr="00E52E9C">
        <w:rPr>
          <w:b/>
          <w:sz w:val="28"/>
          <w:szCs w:val="28"/>
        </w:rPr>
        <w:t xml:space="preserve">ПОЛОЖЕНИЕ </w:t>
      </w:r>
    </w:p>
    <w:p w:rsidR="00D9013F" w:rsidRPr="00E52E9C" w:rsidRDefault="00D9013F" w:rsidP="00D9013F">
      <w:pPr>
        <w:jc w:val="center"/>
        <w:rPr>
          <w:b/>
          <w:sz w:val="28"/>
          <w:szCs w:val="28"/>
        </w:rPr>
      </w:pPr>
      <w:r w:rsidRPr="00E52E9C">
        <w:rPr>
          <w:b/>
          <w:sz w:val="28"/>
          <w:szCs w:val="28"/>
        </w:rPr>
        <w:t xml:space="preserve">ОБ </w:t>
      </w:r>
      <w:r>
        <w:rPr>
          <w:b/>
          <w:sz w:val="28"/>
          <w:szCs w:val="28"/>
        </w:rPr>
        <w:t>ОРГАНИЗАЦИОННО-МЕТОДИЧЕСКОМ ОТДЕЛЕ</w:t>
      </w:r>
      <w:r w:rsidRPr="00E52E9C">
        <w:rPr>
          <w:b/>
          <w:sz w:val="28"/>
          <w:szCs w:val="28"/>
        </w:rPr>
        <w:t xml:space="preserve"> </w:t>
      </w:r>
    </w:p>
    <w:p w:rsidR="00D9013F" w:rsidRPr="00E52E9C" w:rsidRDefault="00D9013F" w:rsidP="00D9013F">
      <w:pPr>
        <w:jc w:val="right"/>
        <w:rPr>
          <w:sz w:val="28"/>
          <w:szCs w:val="28"/>
        </w:rPr>
      </w:pPr>
    </w:p>
    <w:p w:rsidR="00D9013F" w:rsidRDefault="00D9013F" w:rsidP="00D9013F"/>
    <w:p w:rsidR="00D9013F" w:rsidRDefault="00D9013F" w:rsidP="00D9013F">
      <w:pPr>
        <w:spacing w:after="120"/>
        <w:rPr>
          <w:b/>
        </w:rPr>
      </w:pPr>
    </w:p>
    <w:p w:rsidR="00D9013F" w:rsidRDefault="00D9013F" w:rsidP="00D9013F">
      <w:pPr>
        <w:spacing w:after="120"/>
        <w:rPr>
          <w:b/>
        </w:rPr>
      </w:pPr>
    </w:p>
    <w:p w:rsidR="00D9013F" w:rsidRDefault="00D9013F" w:rsidP="00D9013F">
      <w:pPr>
        <w:spacing w:after="120"/>
        <w:rPr>
          <w:b/>
        </w:rPr>
      </w:pPr>
    </w:p>
    <w:p w:rsidR="00D9013F" w:rsidRDefault="00D9013F" w:rsidP="00D9013F">
      <w:pPr>
        <w:spacing w:after="120"/>
        <w:rPr>
          <w:b/>
        </w:rPr>
      </w:pPr>
    </w:p>
    <w:p w:rsidR="00D9013F" w:rsidRDefault="00D9013F" w:rsidP="00D9013F">
      <w:pPr>
        <w:spacing w:after="120"/>
        <w:rPr>
          <w:b/>
        </w:rPr>
      </w:pPr>
    </w:p>
    <w:p w:rsidR="00D9013F" w:rsidRDefault="00D9013F" w:rsidP="00D9013F">
      <w:pPr>
        <w:spacing w:after="120"/>
        <w:rPr>
          <w:b/>
        </w:rPr>
      </w:pPr>
    </w:p>
    <w:p w:rsidR="00D9013F" w:rsidRDefault="00D9013F" w:rsidP="00D9013F">
      <w:pPr>
        <w:spacing w:after="120"/>
        <w:rPr>
          <w:b/>
        </w:rPr>
      </w:pPr>
    </w:p>
    <w:p w:rsidR="00D9013F" w:rsidRDefault="00D9013F" w:rsidP="00D9013F">
      <w:pPr>
        <w:spacing w:after="120"/>
        <w:rPr>
          <w:b/>
        </w:rPr>
      </w:pPr>
    </w:p>
    <w:p w:rsidR="00D9013F" w:rsidRPr="009F2C74" w:rsidRDefault="00D9013F" w:rsidP="00D9013F">
      <w:pPr>
        <w:spacing w:after="120"/>
        <w:rPr>
          <w:b/>
        </w:rPr>
      </w:pPr>
      <w:r w:rsidRPr="009F2C74">
        <w:rPr>
          <w:b/>
        </w:rPr>
        <w:t>Согласовано: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473"/>
        <w:gridCol w:w="3474"/>
        <w:gridCol w:w="3474"/>
      </w:tblGrid>
      <w:tr w:rsidR="00D9013F" w:rsidRPr="0036122A" w:rsidTr="001C6063">
        <w:tc>
          <w:tcPr>
            <w:tcW w:w="3473" w:type="dxa"/>
          </w:tcPr>
          <w:p w:rsidR="00D9013F" w:rsidRPr="0036122A" w:rsidRDefault="00D9013F" w:rsidP="001C6063">
            <w:pPr>
              <w:spacing w:after="120"/>
              <w:jc w:val="center"/>
              <w:rPr>
                <w:b/>
              </w:rPr>
            </w:pPr>
            <w:r w:rsidRPr="0036122A">
              <w:rPr>
                <w:b/>
              </w:rPr>
              <w:t>Должность</w:t>
            </w:r>
          </w:p>
        </w:tc>
        <w:tc>
          <w:tcPr>
            <w:tcW w:w="3474" w:type="dxa"/>
          </w:tcPr>
          <w:p w:rsidR="00D9013F" w:rsidRPr="0036122A" w:rsidRDefault="00D9013F" w:rsidP="001C6063">
            <w:pPr>
              <w:spacing w:after="120"/>
              <w:jc w:val="center"/>
              <w:rPr>
                <w:b/>
              </w:rPr>
            </w:pPr>
            <w:r w:rsidRPr="0036122A">
              <w:rPr>
                <w:b/>
              </w:rPr>
              <w:t>Подпись</w:t>
            </w:r>
          </w:p>
        </w:tc>
        <w:tc>
          <w:tcPr>
            <w:tcW w:w="3474" w:type="dxa"/>
          </w:tcPr>
          <w:p w:rsidR="00D9013F" w:rsidRPr="0036122A" w:rsidRDefault="00D9013F" w:rsidP="001C6063">
            <w:pPr>
              <w:spacing w:after="120"/>
              <w:jc w:val="center"/>
              <w:rPr>
                <w:b/>
              </w:rPr>
            </w:pPr>
            <w:r w:rsidRPr="0036122A">
              <w:rPr>
                <w:b/>
              </w:rPr>
              <w:t>ФИО</w:t>
            </w:r>
          </w:p>
        </w:tc>
      </w:tr>
      <w:tr w:rsidR="00D9013F" w:rsidTr="001C6063">
        <w:tc>
          <w:tcPr>
            <w:tcW w:w="3473" w:type="dxa"/>
          </w:tcPr>
          <w:p w:rsidR="00D9013F" w:rsidRDefault="00D9013F" w:rsidP="001C6063">
            <w:pPr>
              <w:spacing w:after="120"/>
            </w:pPr>
            <w:r>
              <w:t>Специалист общественного здравоохранения</w:t>
            </w:r>
          </w:p>
        </w:tc>
        <w:tc>
          <w:tcPr>
            <w:tcW w:w="3474" w:type="dxa"/>
          </w:tcPr>
          <w:p w:rsidR="00D9013F" w:rsidRDefault="00D9013F" w:rsidP="001C6063">
            <w:pPr>
              <w:spacing w:after="120"/>
            </w:pPr>
          </w:p>
        </w:tc>
        <w:tc>
          <w:tcPr>
            <w:tcW w:w="3474" w:type="dxa"/>
          </w:tcPr>
          <w:p w:rsidR="00D9013F" w:rsidRPr="000C0986" w:rsidRDefault="00D9013F" w:rsidP="00D9013F">
            <w:pPr>
              <w:spacing w:after="120"/>
              <w:rPr>
                <w:lang w:val="kk-KZ"/>
              </w:rPr>
            </w:pPr>
            <w:r>
              <w:rPr>
                <w:lang w:val="kk-KZ"/>
              </w:rPr>
              <w:t>Борангалиева А.К.</w:t>
            </w:r>
          </w:p>
        </w:tc>
      </w:tr>
      <w:tr w:rsidR="00D9013F" w:rsidTr="001C6063">
        <w:tc>
          <w:tcPr>
            <w:tcW w:w="3473" w:type="dxa"/>
          </w:tcPr>
          <w:p w:rsidR="00D9013F" w:rsidRDefault="00D9013F" w:rsidP="001C6063">
            <w:pPr>
              <w:spacing w:after="120"/>
            </w:pPr>
          </w:p>
        </w:tc>
        <w:tc>
          <w:tcPr>
            <w:tcW w:w="3474" w:type="dxa"/>
          </w:tcPr>
          <w:p w:rsidR="00D9013F" w:rsidRDefault="00D9013F" w:rsidP="001C6063">
            <w:pPr>
              <w:spacing w:after="120"/>
            </w:pPr>
          </w:p>
        </w:tc>
        <w:tc>
          <w:tcPr>
            <w:tcW w:w="3474" w:type="dxa"/>
          </w:tcPr>
          <w:p w:rsidR="00D9013F" w:rsidRPr="00416875" w:rsidRDefault="00D9013F" w:rsidP="001C6063">
            <w:pPr>
              <w:spacing w:after="120"/>
              <w:rPr>
                <w:lang w:val="kk-KZ"/>
              </w:rPr>
            </w:pPr>
          </w:p>
        </w:tc>
      </w:tr>
      <w:tr w:rsidR="00D9013F" w:rsidTr="001C6063">
        <w:tc>
          <w:tcPr>
            <w:tcW w:w="3473" w:type="dxa"/>
          </w:tcPr>
          <w:p w:rsidR="00D9013F" w:rsidRPr="009D60D7" w:rsidRDefault="00D9013F" w:rsidP="001C6063">
            <w:pPr>
              <w:spacing w:after="120"/>
            </w:pPr>
          </w:p>
        </w:tc>
        <w:tc>
          <w:tcPr>
            <w:tcW w:w="3474" w:type="dxa"/>
          </w:tcPr>
          <w:p w:rsidR="00D9013F" w:rsidRDefault="00D9013F" w:rsidP="001C6063">
            <w:pPr>
              <w:spacing w:after="120"/>
            </w:pPr>
          </w:p>
        </w:tc>
        <w:tc>
          <w:tcPr>
            <w:tcW w:w="3474" w:type="dxa"/>
          </w:tcPr>
          <w:p w:rsidR="00D9013F" w:rsidRPr="00416875" w:rsidRDefault="00D9013F" w:rsidP="001C6063">
            <w:pPr>
              <w:spacing w:after="120"/>
              <w:rPr>
                <w:lang w:val="kk-KZ"/>
              </w:rPr>
            </w:pPr>
          </w:p>
        </w:tc>
      </w:tr>
    </w:tbl>
    <w:p w:rsidR="00D9013F" w:rsidRDefault="00D9013F" w:rsidP="00D9013F">
      <w:pPr>
        <w:spacing w:after="120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473"/>
        <w:gridCol w:w="3474"/>
        <w:gridCol w:w="3474"/>
      </w:tblGrid>
      <w:tr w:rsidR="00D9013F" w:rsidTr="001C6063">
        <w:tc>
          <w:tcPr>
            <w:tcW w:w="3473" w:type="dxa"/>
          </w:tcPr>
          <w:p w:rsidR="00D9013F" w:rsidRDefault="00D9013F" w:rsidP="001C6063">
            <w:r>
              <w:t>Срок действия документа:</w:t>
            </w:r>
          </w:p>
          <w:p w:rsidR="00D9013F" w:rsidRDefault="005B3C6D" w:rsidP="001C6063">
            <w:r>
              <w:t xml:space="preserve">С «      </w:t>
            </w:r>
            <w:r w:rsidR="00D9013F">
              <w:t xml:space="preserve">» </w:t>
            </w:r>
            <w:r>
              <w:t xml:space="preserve">             </w:t>
            </w:r>
            <w:r w:rsidR="00D9013F">
              <w:t>20</w:t>
            </w:r>
            <w:r w:rsidR="00E413D7">
              <w:t>20</w:t>
            </w:r>
            <w:r w:rsidR="00D9013F">
              <w:t xml:space="preserve"> года</w:t>
            </w:r>
          </w:p>
          <w:p w:rsidR="00D9013F" w:rsidRDefault="00D9013F" w:rsidP="001C6063">
            <w:r>
              <w:t>По «</w:t>
            </w:r>
            <w:r w:rsidR="005B3C6D">
              <w:t xml:space="preserve">    </w:t>
            </w:r>
            <w:r>
              <w:t xml:space="preserve">» </w:t>
            </w:r>
            <w:r w:rsidR="005B3C6D">
              <w:t xml:space="preserve">             </w:t>
            </w:r>
            <w:r>
              <w:t>202</w:t>
            </w:r>
            <w:r w:rsidR="00E413D7">
              <w:t>5</w:t>
            </w:r>
            <w:r>
              <w:t xml:space="preserve"> года</w:t>
            </w:r>
          </w:p>
          <w:p w:rsidR="00D9013F" w:rsidRDefault="00D9013F" w:rsidP="001C6063"/>
          <w:p w:rsidR="00D9013F" w:rsidRDefault="00D9013F" w:rsidP="001C6063">
            <w:r>
              <w:t>Продлен</w:t>
            </w:r>
          </w:p>
          <w:p w:rsidR="00D9013F" w:rsidRDefault="00D9013F" w:rsidP="00E413D7">
            <w:r>
              <w:t>До «____»__________20__года</w:t>
            </w:r>
          </w:p>
        </w:tc>
        <w:tc>
          <w:tcPr>
            <w:tcW w:w="3474" w:type="dxa"/>
          </w:tcPr>
          <w:p w:rsidR="00D9013F" w:rsidRDefault="00D9013F" w:rsidP="001C6063">
            <w:r>
              <w:t>Статус:</w:t>
            </w:r>
          </w:p>
          <w:p w:rsidR="00D9013F" w:rsidRDefault="00D9013F" w:rsidP="001C6063"/>
          <w:p w:rsidR="00D9013F" w:rsidRPr="0036122A" w:rsidRDefault="00D9013F" w:rsidP="001C6063">
            <w:pPr>
              <w:rPr>
                <w:b/>
                <w:u w:val="single"/>
              </w:rPr>
            </w:pPr>
            <w:r w:rsidRPr="0036122A">
              <w:rPr>
                <w:b/>
                <w:u w:val="single"/>
              </w:rPr>
              <w:t>Действующий</w:t>
            </w:r>
          </w:p>
          <w:p w:rsidR="00D9013F" w:rsidRPr="0036122A" w:rsidRDefault="00D9013F" w:rsidP="001C6063">
            <w:pPr>
              <w:rPr>
                <w:b/>
                <w:u w:val="single"/>
              </w:rPr>
            </w:pPr>
          </w:p>
          <w:p w:rsidR="00D9013F" w:rsidRPr="0063524C" w:rsidRDefault="00D9013F" w:rsidP="001C6063">
            <w:r w:rsidRPr="0063524C">
              <w:t>Устаревший</w:t>
            </w:r>
          </w:p>
        </w:tc>
        <w:tc>
          <w:tcPr>
            <w:tcW w:w="3474" w:type="dxa"/>
          </w:tcPr>
          <w:p w:rsidR="00D9013F" w:rsidRDefault="00D9013F" w:rsidP="001C6063">
            <w:r>
              <w:t>Редакция №_____</w:t>
            </w:r>
          </w:p>
          <w:p w:rsidR="00D9013F" w:rsidRDefault="00D9013F" w:rsidP="001C6063"/>
          <w:p w:rsidR="00D9013F" w:rsidRDefault="00D9013F" w:rsidP="001C6063">
            <w:r>
              <w:t>Экз.№____</w:t>
            </w:r>
          </w:p>
          <w:p w:rsidR="00D9013F" w:rsidRDefault="00D9013F" w:rsidP="001C6063"/>
          <w:p w:rsidR="00D9013F" w:rsidRDefault="00D9013F" w:rsidP="001C6063">
            <w:r>
              <w:t>Копия №______</w:t>
            </w:r>
          </w:p>
          <w:p w:rsidR="00D9013F" w:rsidRDefault="00D9013F" w:rsidP="001C6063">
            <w:pPr>
              <w:pBdr>
                <w:bottom w:val="single" w:sz="12" w:space="1" w:color="auto"/>
              </w:pBdr>
            </w:pPr>
          </w:p>
          <w:p w:rsidR="00D9013F" w:rsidRPr="0036122A" w:rsidRDefault="00D9013F" w:rsidP="001C6063">
            <w:pPr>
              <w:rPr>
                <w:i/>
                <w:sz w:val="20"/>
                <w:szCs w:val="20"/>
              </w:rPr>
            </w:pPr>
            <w:r w:rsidRPr="0036122A">
              <w:rPr>
                <w:i/>
                <w:sz w:val="20"/>
                <w:szCs w:val="20"/>
              </w:rPr>
              <w:t xml:space="preserve">(подпись </w:t>
            </w:r>
            <w:proofErr w:type="gramStart"/>
            <w:r w:rsidRPr="0036122A">
              <w:rPr>
                <w:i/>
                <w:sz w:val="20"/>
                <w:szCs w:val="20"/>
              </w:rPr>
              <w:t>ответственного</w:t>
            </w:r>
            <w:proofErr w:type="gramEnd"/>
            <w:r w:rsidRPr="0036122A">
              <w:rPr>
                <w:i/>
                <w:sz w:val="20"/>
                <w:szCs w:val="20"/>
              </w:rPr>
              <w:t xml:space="preserve"> за управление документацией при рассылке)</w:t>
            </w:r>
          </w:p>
        </w:tc>
      </w:tr>
    </w:tbl>
    <w:p w:rsidR="00075492" w:rsidRDefault="00D9013F" w:rsidP="008E7E79">
      <w:pPr>
        <w:rPr>
          <w:sz w:val="28"/>
          <w:szCs w:val="28"/>
        </w:rPr>
      </w:pPr>
      <w:r>
        <w:rPr>
          <w:lang w:val="kk-KZ"/>
        </w:rPr>
        <w:lastRenderedPageBreak/>
        <w:t xml:space="preserve">                                                       </w:t>
      </w:r>
      <w:r w:rsidR="0025417D">
        <w:rPr>
          <w:lang w:val="kk-KZ"/>
        </w:rPr>
        <w:t xml:space="preserve">                                                                                                                       </w:t>
      </w:r>
      <w:r w:rsidR="008E7E79">
        <w:rPr>
          <w:lang w:val="kk-KZ"/>
        </w:rPr>
        <w:t xml:space="preserve">        </w:t>
      </w:r>
    </w:p>
    <w:p w:rsidR="00075492" w:rsidRDefault="00075492" w:rsidP="005B3C6D">
      <w:pPr>
        <w:jc w:val="both"/>
        <w:rPr>
          <w:sz w:val="28"/>
          <w:szCs w:val="28"/>
        </w:rPr>
      </w:pPr>
      <w:r w:rsidRPr="00E52E9C">
        <w:rPr>
          <w:sz w:val="28"/>
          <w:szCs w:val="28"/>
        </w:rPr>
        <w:t>Настоящее Положение разработано на основании Приказа МЗ РК №3</w:t>
      </w:r>
      <w:r w:rsidR="008E7E79">
        <w:rPr>
          <w:sz w:val="28"/>
          <w:szCs w:val="28"/>
        </w:rPr>
        <w:t>12</w:t>
      </w:r>
      <w:r w:rsidRPr="00E52E9C">
        <w:rPr>
          <w:sz w:val="28"/>
          <w:szCs w:val="28"/>
        </w:rPr>
        <w:t xml:space="preserve"> </w:t>
      </w:r>
      <w:r w:rsidR="008E7E79" w:rsidRPr="008E7E79">
        <w:rPr>
          <w:sz w:val="28"/>
          <w:szCs w:val="28"/>
        </w:rPr>
        <w:t>«</w:t>
      </w:r>
      <w:r w:rsidR="008E7E79" w:rsidRPr="008E7E79">
        <w:rPr>
          <w:bCs/>
          <w:color w:val="000000"/>
          <w:sz w:val="28"/>
          <w:szCs w:val="28"/>
        </w:rPr>
        <w:t>Об утверждении Положения об организациях, оказывающих дерматовенерологическую помощь»</w:t>
      </w:r>
      <w:r w:rsidR="005B3C6D">
        <w:rPr>
          <w:bCs/>
          <w:color w:val="000000"/>
          <w:sz w:val="28"/>
          <w:szCs w:val="28"/>
        </w:rPr>
        <w:t xml:space="preserve"> </w:t>
      </w:r>
      <w:r w:rsidRPr="00E52E9C">
        <w:rPr>
          <w:sz w:val="28"/>
          <w:szCs w:val="28"/>
        </w:rPr>
        <w:t>от</w:t>
      </w:r>
      <w:r w:rsidR="005B3C6D">
        <w:rPr>
          <w:sz w:val="28"/>
          <w:szCs w:val="28"/>
        </w:rPr>
        <w:t xml:space="preserve"> </w:t>
      </w:r>
      <w:r w:rsidRPr="00E52E9C">
        <w:rPr>
          <w:sz w:val="28"/>
          <w:szCs w:val="28"/>
        </w:rPr>
        <w:t>2</w:t>
      </w:r>
      <w:r w:rsidR="008E7E79">
        <w:rPr>
          <w:sz w:val="28"/>
          <w:szCs w:val="28"/>
        </w:rPr>
        <w:t>3</w:t>
      </w:r>
      <w:r w:rsidRPr="00E52E9C">
        <w:rPr>
          <w:sz w:val="28"/>
          <w:szCs w:val="28"/>
        </w:rPr>
        <w:t>.0</w:t>
      </w:r>
      <w:r w:rsidR="008E7E79">
        <w:rPr>
          <w:sz w:val="28"/>
          <w:szCs w:val="28"/>
        </w:rPr>
        <w:t>5</w:t>
      </w:r>
      <w:r w:rsidRPr="00E52E9C">
        <w:rPr>
          <w:sz w:val="28"/>
          <w:szCs w:val="28"/>
        </w:rPr>
        <w:t>.201</w:t>
      </w:r>
      <w:r w:rsidR="008E7E79">
        <w:rPr>
          <w:sz w:val="28"/>
          <w:szCs w:val="28"/>
        </w:rPr>
        <w:t>1</w:t>
      </w:r>
      <w:r w:rsidRPr="00E52E9C">
        <w:rPr>
          <w:sz w:val="28"/>
          <w:szCs w:val="28"/>
        </w:rPr>
        <w:t>г.</w:t>
      </w:r>
      <w:r w:rsidR="005B3C6D">
        <w:rPr>
          <w:sz w:val="28"/>
          <w:szCs w:val="28"/>
        </w:rPr>
        <w:t xml:space="preserve">, </w:t>
      </w:r>
      <w:hyperlink r:id="rId8" w:history="1">
        <w:r w:rsidR="005B3C6D" w:rsidRPr="005B3C6D">
          <w:rPr>
            <w:bCs/>
            <w:sz w:val="28"/>
            <w:szCs w:val="28"/>
          </w:rPr>
          <w:t>приказа</w:t>
        </w:r>
      </w:hyperlink>
      <w:r w:rsidR="005B3C6D">
        <w:rPr>
          <w:sz w:val="28"/>
          <w:szCs w:val="28"/>
        </w:rPr>
        <w:t xml:space="preserve"> </w:t>
      </w:r>
      <w:r w:rsidR="005B3C6D" w:rsidRPr="005B3C6D">
        <w:rPr>
          <w:sz w:val="28"/>
          <w:szCs w:val="28"/>
        </w:rPr>
        <w:t>Министра</w:t>
      </w:r>
      <w:r w:rsidR="005B3C6D">
        <w:rPr>
          <w:sz w:val="28"/>
          <w:szCs w:val="28"/>
        </w:rPr>
        <w:t xml:space="preserve"> </w:t>
      </w:r>
      <w:r w:rsidR="005B3C6D" w:rsidRPr="005B3C6D">
        <w:rPr>
          <w:sz w:val="28"/>
          <w:szCs w:val="28"/>
        </w:rPr>
        <w:t>здравоохранения</w:t>
      </w:r>
      <w:r w:rsidR="005B3C6D">
        <w:rPr>
          <w:sz w:val="28"/>
          <w:szCs w:val="28"/>
        </w:rPr>
        <w:t xml:space="preserve"> </w:t>
      </w:r>
      <w:r w:rsidR="005B3C6D" w:rsidRPr="005B3C6D">
        <w:rPr>
          <w:sz w:val="28"/>
          <w:szCs w:val="28"/>
        </w:rPr>
        <w:t>Республики</w:t>
      </w:r>
      <w:r w:rsidR="005B3C6D">
        <w:rPr>
          <w:sz w:val="28"/>
          <w:szCs w:val="28"/>
        </w:rPr>
        <w:t xml:space="preserve"> </w:t>
      </w:r>
      <w:r w:rsidR="005B3C6D" w:rsidRPr="005B3C6D">
        <w:rPr>
          <w:sz w:val="28"/>
          <w:szCs w:val="28"/>
        </w:rPr>
        <w:t xml:space="preserve">Казахстан </w:t>
      </w:r>
      <w:r w:rsidR="005B3C6D" w:rsidRPr="005B3C6D">
        <w:rPr>
          <w:sz w:val="28"/>
          <w:szCs w:val="28"/>
        </w:rPr>
        <w:br/>
        <w:t>от 30 июня 2010 года № 475</w:t>
      </w:r>
      <w:r w:rsidR="005B3C6D">
        <w:rPr>
          <w:sz w:val="28"/>
          <w:szCs w:val="28"/>
        </w:rPr>
        <w:t xml:space="preserve"> «</w:t>
      </w:r>
      <w:r w:rsidR="005B3C6D" w:rsidRPr="005B3C6D">
        <w:rPr>
          <w:bCs/>
          <w:sz w:val="28"/>
          <w:szCs w:val="28"/>
        </w:rPr>
        <w:t>Об упорядочении ведения статистической отчетной документации в области здравоохранения Республики Казахстан» и</w:t>
      </w:r>
      <w:r w:rsidR="005B3C6D">
        <w:rPr>
          <w:b/>
          <w:bCs/>
        </w:rPr>
        <w:t xml:space="preserve"> </w:t>
      </w:r>
      <w:r w:rsidRPr="00E52E9C">
        <w:rPr>
          <w:sz w:val="28"/>
          <w:szCs w:val="28"/>
        </w:rPr>
        <w:t xml:space="preserve">определяет организацию деятельности </w:t>
      </w:r>
      <w:r w:rsidR="008E7E79">
        <w:rPr>
          <w:sz w:val="28"/>
          <w:szCs w:val="28"/>
        </w:rPr>
        <w:t>организационно-методического отдела</w:t>
      </w:r>
      <w:r w:rsidRPr="00E52E9C">
        <w:rPr>
          <w:sz w:val="28"/>
          <w:szCs w:val="28"/>
        </w:rPr>
        <w:t>, устанавливает его основные задачи, функции, состав, структуру, права, ответственность, порядок организации деятельности, а также взаимодействие с другими структурными подразделениями.</w:t>
      </w:r>
    </w:p>
    <w:p w:rsidR="00075492" w:rsidRPr="00E52E9C" w:rsidRDefault="00075492" w:rsidP="00E52E9C">
      <w:pPr>
        <w:jc w:val="both"/>
        <w:rPr>
          <w:sz w:val="28"/>
          <w:szCs w:val="28"/>
        </w:rPr>
      </w:pPr>
    </w:p>
    <w:p w:rsidR="00075492" w:rsidRPr="00E52E9C" w:rsidRDefault="00075492" w:rsidP="00E52E9C">
      <w:pPr>
        <w:jc w:val="both"/>
        <w:rPr>
          <w:b/>
          <w:sz w:val="28"/>
          <w:szCs w:val="28"/>
          <w:lang w:val="kk-KZ"/>
        </w:rPr>
      </w:pPr>
      <w:r w:rsidRPr="00E52E9C">
        <w:rPr>
          <w:b/>
          <w:sz w:val="28"/>
          <w:szCs w:val="28"/>
          <w:lang w:val="kk-KZ"/>
        </w:rPr>
        <w:t>1.</w:t>
      </w:r>
      <w:r w:rsidR="008E7E79">
        <w:rPr>
          <w:b/>
          <w:sz w:val="28"/>
          <w:szCs w:val="28"/>
          <w:lang w:val="kk-KZ"/>
        </w:rPr>
        <w:t xml:space="preserve"> </w:t>
      </w:r>
      <w:r w:rsidRPr="00E52E9C">
        <w:rPr>
          <w:b/>
          <w:sz w:val="28"/>
          <w:szCs w:val="28"/>
          <w:lang w:val="kk-KZ"/>
        </w:rPr>
        <w:t>Общие положения</w:t>
      </w:r>
    </w:p>
    <w:p w:rsidR="008C3EF8" w:rsidRDefault="00075492" w:rsidP="008C3EF8">
      <w:pPr>
        <w:jc w:val="both"/>
        <w:rPr>
          <w:sz w:val="28"/>
          <w:szCs w:val="28"/>
          <w:lang w:val="kk-KZ"/>
        </w:rPr>
      </w:pPr>
      <w:r w:rsidRPr="00E52E9C">
        <w:rPr>
          <w:sz w:val="28"/>
          <w:szCs w:val="28"/>
        </w:rPr>
        <w:t xml:space="preserve">1.1 </w:t>
      </w:r>
      <w:r w:rsidR="008E7E79">
        <w:rPr>
          <w:sz w:val="28"/>
          <w:szCs w:val="28"/>
        </w:rPr>
        <w:t xml:space="preserve">Организационно-методический отдел </w:t>
      </w:r>
      <w:r w:rsidRPr="00E52E9C">
        <w:rPr>
          <w:sz w:val="28"/>
          <w:szCs w:val="28"/>
        </w:rPr>
        <w:t>явля</w:t>
      </w:r>
      <w:r w:rsidR="008C3EF8">
        <w:rPr>
          <w:sz w:val="28"/>
          <w:szCs w:val="28"/>
        </w:rPr>
        <w:t xml:space="preserve">ется структурным подразделением </w:t>
      </w:r>
      <w:r w:rsidR="008C3EF8">
        <w:rPr>
          <w:sz w:val="28"/>
          <w:szCs w:val="28"/>
          <w:lang w:val="kk-KZ"/>
        </w:rPr>
        <w:t>К</w:t>
      </w:r>
      <w:r w:rsidR="008E7E79">
        <w:rPr>
          <w:sz w:val="28"/>
          <w:szCs w:val="28"/>
          <w:lang w:val="kk-KZ"/>
        </w:rPr>
        <w:t>Г</w:t>
      </w:r>
      <w:r w:rsidR="008C3EF8" w:rsidRPr="00E52E9C">
        <w:rPr>
          <w:sz w:val="28"/>
          <w:szCs w:val="28"/>
          <w:lang w:val="kk-KZ"/>
        </w:rPr>
        <w:t>П</w:t>
      </w:r>
      <w:r w:rsidR="008C3EF8">
        <w:rPr>
          <w:sz w:val="28"/>
          <w:szCs w:val="28"/>
          <w:lang w:val="kk-KZ"/>
        </w:rPr>
        <w:t xml:space="preserve"> на ПХВ</w:t>
      </w:r>
      <w:r w:rsidR="008C3EF8" w:rsidRPr="00E52E9C">
        <w:rPr>
          <w:sz w:val="28"/>
          <w:szCs w:val="28"/>
          <w:lang w:val="kk-KZ"/>
        </w:rPr>
        <w:t xml:space="preserve"> «</w:t>
      </w:r>
      <w:r w:rsidR="008E7E79">
        <w:rPr>
          <w:sz w:val="28"/>
          <w:szCs w:val="28"/>
          <w:lang w:val="kk-KZ"/>
        </w:rPr>
        <w:t>Атырауский областной кожно-венерологический диспансер</w:t>
      </w:r>
      <w:r w:rsidR="008C3EF8">
        <w:rPr>
          <w:sz w:val="28"/>
          <w:szCs w:val="28"/>
          <w:lang w:val="kk-KZ"/>
        </w:rPr>
        <w:t>».</w:t>
      </w:r>
    </w:p>
    <w:p w:rsidR="00075492" w:rsidRPr="00E52E9C" w:rsidRDefault="00FC0D57" w:rsidP="00E52E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  </w:t>
      </w:r>
      <w:r w:rsidR="00075492" w:rsidRPr="00E52E9C">
        <w:rPr>
          <w:sz w:val="28"/>
          <w:szCs w:val="28"/>
        </w:rPr>
        <w:t>Отдел создается и ликвидируется на основании приказа главного врача.</w:t>
      </w:r>
    </w:p>
    <w:p w:rsidR="00075492" w:rsidRPr="00E52E9C" w:rsidRDefault="00075492" w:rsidP="00E52E9C">
      <w:pPr>
        <w:jc w:val="both"/>
        <w:rPr>
          <w:sz w:val="28"/>
          <w:szCs w:val="28"/>
        </w:rPr>
      </w:pPr>
      <w:r w:rsidRPr="00E52E9C">
        <w:rPr>
          <w:sz w:val="28"/>
          <w:szCs w:val="28"/>
        </w:rPr>
        <w:t>1.3 В своей деятельности отдел руководствуется:</w:t>
      </w:r>
    </w:p>
    <w:p w:rsidR="00075492" w:rsidRPr="00E52E9C" w:rsidRDefault="002127DF" w:rsidP="00E52E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1.4.1 </w:t>
      </w:r>
      <w:r w:rsidR="00075492" w:rsidRPr="00E52E9C">
        <w:rPr>
          <w:sz w:val="28"/>
          <w:szCs w:val="28"/>
        </w:rPr>
        <w:t>Действующим законодательством Республики Казахстан;</w:t>
      </w:r>
    </w:p>
    <w:p w:rsidR="008C3EF8" w:rsidRDefault="002127DF" w:rsidP="008C3EF8">
      <w:pPr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</w:rPr>
        <w:t xml:space="preserve">1.4.2 </w:t>
      </w:r>
      <w:r w:rsidR="00075492" w:rsidRPr="00E52E9C">
        <w:rPr>
          <w:sz w:val="28"/>
          <w:szCs w:val="28"/>
        </w:rPr>
        <w:t xml:space="preserve">Уставом </w:t>
      </w:r>
      <w:r w:rsidR="008C3EF8">
        <w:rPr>
          <w:sz w:val="28"/>
          <w:szCs w:val="28"/>
          <w:lang w:val="kk-KZ"/>
        </w:rPr>
        <w:t>К</w:t>
      </w:r>
      <w:r w:rsidR="008E7E79">
        <w:rPr>
          <w:sz w:val="28"/>
          <w:szCs w:val="28"/>
          <w:lang w:val="kk-KZ"/>
        </w:rPr>
        <w:t>Г</w:t>
      </w:r>
      <w:r w:rsidR="008C3EF8" w:rsidRPr="00E52E9C">
        <w:rPr>
          <w:sz w:val="28"/>
          <w:szCs w:val="28"/>
          <w:lang w:val="kk-KZ"/>
        </w:rPr>
        <w:t>П</w:t>
      </w:r>
      <w:r w:rsidR="008C3EF8">
        <w:rPr>
          <w:sz w:val="28"/>
          <w:szCs w:val="28"/>
          <w:lang w:val="kk-KZ"/>
        </w:rPr>
        <w:t xml:space="preserve"> на ПХВ</w:t>
      </w:r>
      <w:r w:rsidR="008C3EF8" w:rsidRPr="00E52E9C">
        <w:rPr>
          <w:sz w:val="28"/>
          <w:szCs w:val="28"/>
          <w:lang w:val="kk-KZ"/>
        </w:rPr>
        <w:t xml:space="preserve"> «</w:t>
      </w:r>
      <w:r w:rsidR="008E7E79">
        <w:rPr>
          <w:sz w:val="28"/>
          <w:szCs w:val="28"/>
          <w:lang w:val="kk-KZ"/>
        </w:rPr>
        <w:t>Атырауский областной кожно-венерологический диспансер</w:t>
      </w:r>
      <w:r w:rsidR="008C3EF8">
        <w:rPr>
          <w:sz w:val="28"/>
          <w:szCs w:val="28"/>
          <w:lang w:val="kk-KZ"/>
        </w:rPr>
        <w:t>»</w:t>
      </w:r>
      <w:r w:rsidR="008C3EF8" w:rsidRPr="00E52E9C">
        <w:rPr>
          <w:sz w:val="28"/>
          <w:szCs w:val="28"/>
          <w:lang w:val="kk-KZ"/>
        </w:rPr>
        <w:t xml:space="preserve"> </w:t>
      </w:r>
    </w:p>
    <w:p w:rsidR="00075492" w:rsidRPr="00E52E9C" w:rsidRDefault="002127DF" w:rsidP="00E52E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1.4.3 </w:t>
      </w:r>
      <w:r w:rsidR="00075492" w:rsidRPr="00E52E9C">
        <w:rPr>
          <w:sz w:val="28"/>
          <w:szCs w:val="28"/>
        </w:rPr>
        <w:t>Правилами внутреннего распорядка;</w:t>
      </w:r>
    </w:p>
    <w:p w:rsidR="00075492" w:rsidRPr="00E52E9C" w:rsidRDefault="002127DF" w:rsidP="00E52E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1.4.4 </w:t>
      </w:r>
      <w:r w:rsidR="00075492" w:rsidRPr="00E52E9C">
        <w:rPr>
          <w:sz w:val="28"/>
          <w:szCs w:val="28"/>
        </w:rPr>
        <w:t>Настоящим Положением;</w:t>
      </w:r>
    </w:p>
    <w:p w:rsidR="00075492" w:rsidRPr="00E52E9C" w:rsidRDefault="002127DF" w:rsidP="00E52E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1.4.5 </w:t>
      </w:r>
      <w:r w:rsidR="00075492" w:rsidRPr="00E52E9C">
        <w:rPr>
          <w:sz w:val="28"/>
          <w:szCs w:val="28"/>
        </w:rPr>
        <w:t>Другими внутренними нормативными и распорядительными документами.</w:t>
      </w:r>
    </w:p>
    <w:p w:rsidR="00075492" w:rsidRPr="00E52E9C" w:rsidRDefault="00075492" w:rsidP="00E52E9C">
      <w:pPr>
        <w:jc w:val="both"/>
        <w:rPr>
          <w:sz w:val="28"/>
          <w:szCs w:val="28"/>
        </w:rPr>
      </w:pPr>
    </w:p>
    <w:p w:rsidR="00075492" w:rsidRPr="00E52E9C" w:rsidRDefault="00075492" w:rsidP="00E52E9C">
      <w:pPr>
        <w:jc w:val="both"/>
        <w:rPr>
          <w:b/>
          <w:sz w:val="28"/>
          <w:szCs w:val="28"/>
          <w:lang w:val="kk-KZ"/>
        </w:rPr>
      </w:pPr>
      <w:r w:rsidRPr="00E52E9C">
        <w:rPr>
          <w:b/>
          <w:sz w:val="28"/>
          <w:szCs w:val="28"/>
          <w:lang w:val="kk-KZ"/>
        </w:rPr>
        <w:t>2.</w:t>
      </w:r>
      <w:r w:rsidR="008E7E79">
        <w:rPr>
          <w:b/>
          <w:sz w:val="28"/>
          <w:szCs w:val="28"/>
          <w:lang w:val="kk-KZ"/>
        </w:rPr>
        <w:t xml:space="preserve"> </w:t>
      </w:r>
      <w:r w:rsidRPr="00E52E9C">
        <w:rPr>
          <w:b/>
          <w:sz w:val="28"/>
          <w:szCs w:val="28"/>
          <w:lang w:val="kk-KZ"/>
        </w:rPr>
        <w:t>Структура</w:t>
      </w:r>
    </w:p>
    <w:p w:rsidR="00075492" w:rsidRPr="00E52E9C" w:rsidRDefault="00075492" w:rsidP="00E52E9C">
      <w:pPr>
        <w:jc w:val="both"/>
        <w:rPr>
          <w:sz w:val="28"/>
          <w:szCs w:val="28"/>
        </w:rPr>
      </w:pPr>
      <w:r w:rsidRPr="00E52E9C">
        <w:rPr>
          <w:sz w:val="28"/>
          <w:szCs w:val="28"/>
        </w:rPr>
        <w:t>2.1   Структура и штатная численность отдел</w:t>
      </w:r>
      <w:r w:rsidR="008E7E79">
        <w:rPr>
          <w:sz w:val="28"/>
          <w:szCs w:val="28"/>
        </w:rPr>
        <w:t>а</w:t>
      </w:r>
      <w:r w:rsidRPr="00E52E9C">
        <w:rPr>
          <w:sz w:val="28"/>
          <w:szCs w:val="28"/>
        </w:rPr>
        <w:t xml:space="preserve"> определяется и утверждается главным врачом.</w:t>
      </w:r>
    </w:p>
    <w:p w:rsidR="00075492" w:rsidRPr="00E52E9C" w:rsidRDefault="00075492" w:rsidP="00E52E9C">
      <w:pPr>
        <w:jc w:val="both"/>
        <w:rPr>
          <w:sz w:val="28"/>
          <w:szCs w:val="28"/>
        </w:rPr>
      </w:pPr>
      <w:r w:rsidRPr="00E52E9C">
        <w:rPr>
          <w:sz w:val="28"/>
          <w:szCs w:val="28"/>
        </w:rPr>
        <w:t xml:space="preserve">2.2      Распределение обязанностей  между сотрудниками производится </w:t>
      </w:r>
      <w:r w:rsidR="00FC0D57">
        <w:rPr>
          <w:sz w:val="28"/>
          <w:szCs w:val="28"/>
        </w:rPr>
        <w:t>специалистом</w:t>
      </w:r>
      <w:r w:rsidRPr="00E52E9C">
        <w:rPr>
          <w:sz w:val="28"/>
          <w:szCs w:val="28"/>
        </w:rPr>
        <w:t xml:space="preserve"> отдел</w:t>
      </w:r>
      <w:r w:rsidR="008E7E79">
        <w:rPr>
          <w:sz w:val="28"/>
          <w:szCs w:val="28"/>
        </w:rPr>
        <w:t>а</w:t>
      </w:r>
      <w:r w:rsidRPr="00E52E9C">
        <w:rPr>
          <w:sz w:val="28"/>
          <w:szCs w:val="28"/>
        </w:rPr>
        <w:t>.</w:t>
      </w:r>
    </w:p>
    <w:p w:rsidR="00075492" w:rsidRPr="00E52E9C" w:rsidRDefault="00075492" w:rsidP="00E52E9C">
      <w:pPr>
        <w:jc w:val="both"/>
        <w:rPr>
          <w:sz w:val="28"/>
          <w:szCs w:val="28"/>
        </w:rPr>
      </w:pPr>
      <w:r w:rsidRPr="00E52E9C">
        <w:rPr>
          <w:sz w:val="28"/>
          <w:szCs w:val="28"/>
        </w:rPr>
        <w:t xml:space="preserve">2.3  </w:t>
      </w:r>
      <w:r>
        <w:rPr>
          <w:sz w:val="28"/>
          <w:szCs w:val="28"/>
        </w:rPr>
        <w:t xml:space="preserve"> </w:t>
      </w:r>
      <w:r w:rsidRPr="00E52E9C">
        <w:rPr>
          <w:sz w:val="28"/>
          <w:szCs w:val="28"/>
        </w:rPr>
        <w:t xml:space="preserve">На  основании распределения обязанностей, </w:t>
      </w:r>
      <w:r w:rsidR="008E7E79">
        <w:rPr>
          <w:sz w:val="28"/>
          <w:szCs w:val="28"/>
        </w:rPr>
        <w:t xml:space="preserve">инспектор по кадрам </w:t>
      </w:r>
      <w:r w:rsidRPr="00E52E9C">
        <w:rPr>
          <w:sz w:val="28"/>
          <w:szCs w:val="28"/>
        </w:rPr>
        <w:t>составляет конкретные должностные инструкции каждого сотрудника и после согласования с</w:t>
      </w:r>
      <w:r w:rsidR="00FC0D57">
        <w:rPr>
          <w:sz w:val="28"/>
          <w:szCs w:val="28"/>
        </w:rPr>
        <w:t>о</w:t>
      </w:r>
      <w:r w:rsidRPr="00E52E9C">
        <w:rPr>
          <w:sz w:val="28"/>
          <w:szCs w:val="28"/>
        </w:rPr>
        <w:t xml:space="preserve"> </w:t>
      </w:r>
      <w:r w:rsidR="00FC0D57">
        <w:rPr>
          <w:sz w:val="28"/>
          <w:szCs w:val="28"/>
        </w:rPr>
        <w:t>специалистом</w:t>
      </w:r>
      <w:r w:rsidR="00DE1E73">
        <w:rPr>
          <w:sz w:val="28"/>
          <w:szCs w:val="28"/>
        </w:rPr>
        <w:t xml:space="preserve"> общественного здравоохранения</w:t>
      </w:r>
      <w:r w:rsidR="00FC0D57">
        <w:rPr>
          <w:sz w:val="28"/>
          <w:szCs w:val="28"/>
        </w:rPr>
        <w:t xml:space="preserve"> </w:t>
      </w:r>
      <w:r w:rsidRPr="00E52E9C">
        <w:rPr>
          <w:sz w:val="28"/>
          <w:szCs w:val="28"/>
        </w:rPr>
        <w:t>и юристом, утверждает главным врачом.</w:t>
      </w:r>
    </w:p>
    <w:p w:rsidR="00075492" w:rsidRPr="00E52E9C" w:rsidRDefault="00075492" w:rsidP="00E52E9C">
      <w:pPr>
        <w:jc w:val="both"/>
        <w:rPr>
          <w:sz w:val="28"/>
          <w:szCs w:val="28"/>
        </w:rPr>
      </w:pPr>
      <w:r w:rsidRPr="00E52E9C">
        <w:rPr>
          <w:sz w:val="28"/>
          <w:szCs w:val="28"/>
        </w:rPr>
        <w:t>2.4      На момент ут</w:t>
      </w:r>
      <w:r w:rsidR="008E7E79">
        <w:rPr>
          <w:sz w:val="28"/>
          <w:szCs w:val="28"/>
        </w:rPr>
        <w:t xml:space="preserve">верждения настоящего Положения </w:t>
      </w:r>
      <w:r w:rsidRPr="00E52E9C">
        <w:rPr>
          <w:sz w:val="28"/>
          <w:szCs w:val="28"/>
        </w:rPr>
        <w:t>штат отдел</w:t>
      </w:r>
      <w:r w:rsidR="004039A7">
        <w:rPr>
          <w:sz w:val="28"/>
          <w:szCs w:val="28"/>
        </w:rPr>
        <w:t>а</w:t>
      </w:r>
      <w:r w:rsidRPr="00E52E9C">
        <w:rPr>
          <w:sz w:val="28"/>
          <w:szCs w:val="28"/>
        </w:rPr>
        <w:t xml:space="preserve"> составляет </w:t>
      </w:r>
      <w:r w:rsidR="00DE1E73">
        <w:rPr>
          <w:sz w:val="28"/>
          <w:szCs w:val="28"/>
        </w:rPr>
        <w:t>3</w:t>
      </w:r>
      <w:r w:rsidR="004039A7">
        <w:rPr>
          <w:sz w:val="28"/>
          <w:szCs w:val="28"/>
        </w:rPr>
        <w:t>,5</w:t>
      </w:r>
      <w:r w:rsidRPr="00E52E9C">
        <w:rPr>
          <w:sz w:val="28"/>
          <w:szCs w:val="28"/>
        </w:rPr>
        <w:t xml:space="preserve"> единиц</w:t>
      </w:r>
      <w:r w:rsidR="00DE1E73">
        <w:rPr>
          <w:sz w:val="28"/>
          <w:szCs w:val="28"/>
        </w:rPr>
        <w:t>:</w:t>
      </w:r>
    </w:p>
    <w:p w:rsidR="00075492" w:rsidRPr="00E52E9C" w:rsidRDefault="00FC0D57" w:rsidP="00E52E9C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специалист </w:t>
      </w:r>
      <w:r w:rsidR="00075492" w:rsidRPr="00E52E9C">
        <w:rPr>
          <w:sz w:val="28"/>
          <w:szCs w:val="28"/>
        </w:rPr>
        <w:t>о</w:t>
      </w:r>
      <w:r w:rsidR="00DE1E73">
        <w:rPr>
          <w:sz w:val="28"/>
          <w:szCs w:val="28"/>
        </w:rPr>
        <w:t>бщественного здравоохранения</w:t>
      </w:r>
      <w:r>
        <w:rPr>
          <w:sz w:val="28"/>
          <w:szCs w:val="28"/>
        </w:rPr>
        <w:t xml:space="preserve"> – 0</w:t>
      </w:r>
      <w:r w:rsidR="00075492" w:rsidRPr="00E52E9C">
        <w:rPr>
          <w:sz w:val="28"/>
          <w:szCs w:val="28"/>
        </w:rPr>
        <w:t>,</w:t>
      </w:r>
      <w:r>
        <w:rPr>
          <w:sz w:val="28"/>
          <w:szCs w:val="28"/>
        </w:rPr>
        <w:t>5</w:t>
      </w:r>
      <w:r w:rsidR="00075492" w:rsidRPr="00E52E9C">
        <w:rPr>
          <w:sz w:val="28"/>
          <w:szCs w:val="28"/>
        </w:rPr>
        <w:t xml:space="preserve">; </w:t>
      </w:r>
    </w:p>
    <w:p w:rsidR="00075492" w:rsidRDefault="00FC0D57" w:rsidP="00E52E9C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медицинский статистик</w:t>
      </w:r>
      <w:r w:rsidR="00075492" w:rsidRPr="00E52E9C">
        <w:rPr>
          <w:sz w:val="28"/>
          <w:szCs w:val="28"/>
        </w:rPr>
        <w:t xml:space="preserve"> - </w:t>
      </w:r>
      <w:r>
        <w:rPr>
          <w:sz w:val="28"/>
          <w:szCs w:val="28"/>
        </w:rPr>
        <w:t>1</w:t>
      </w:r>
      <w:r w:rsidR="00075492" w:rsidRPr="00E52E9C">
        <w:rPr>
          <w:sz w:val="28"/>
          <w:szCs w:val="28"/>
        </w:rPr>
        <w:t>,</w:t>
      </w:r>
      <w:r w:rsidR="00DE1E73">
        <w:rPr>
          <w:sz w:val="28"/>
          <w:szCs w:val="28"/>
        </w:rPr>
        <w:t>5</w:t>
      </w:r>
      <w:r w:rsidR="00075492" w:rsidRPr="00E52E9C">
        <w:rPr>
          <w:sz w:val="28"/>
          <w:szCs w:val="28"/>
        </w:rPr>
        <w:t>;</w:t>
      </w:r>
    </w:p>
    <w:p w:rsidR="00DE1E73" w:rsidRPr="00E52E9C" w:rsidRDefault="00DE1E73" w:rsidP="00DE1E73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медсестра бюро госпитализаций – 1,0;</w:t>
      </w:r>
    </w:p>
    <w:p w:rsidR="00DE1E73" w:rsidRDefault="00DE1E73" w:rsidP="00E52E9C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системный администратор – 0,5.</w:t>
      </w:r>
    </w:p>
    <w:p w:rsidR="00075492" w:rsidRDefault="00075492" w:rsidP="00E52E9C">
      <w:pPr>
        <w:jc w:val="both"/>
        <w:rPr>
          <w:sz w:val="28"/>
          <w:szCs w:val="28"/>
        </w:rPr>
      </w:pPr>
      <w:r w:rsidRPr="00E52E9C">
        <w:rPr>
          <w:sz w:val="28"/>
          <w:szCs w:val="28"/>
        </w:rPr>
        <w:t xml:space="preserve">2.5  </w:t>
      </w:r>
      <w:r w:rsidR="00DE1E73">
        <w:rPr>
          <w:sz w:val="28"/>
          <w:szCs w:val="28"/>
        </w:rPr>
        <w:t xml:space="preserve">Организационно-методический отдел полностью оснащен </w:t>
      </w:r>
      <w:proofErr w:type="spellStart"/>
      <w:r w:rsidR="00DE1E73">
        <w:rPr>
          <w:sz w:val="28"/>
          <w:szCs w:val="28"/>
        </w:rPr>
        <w:t>орг.техникой</w:t>
      </w:r>
      <w:proofErr w:type="spellEnd"/>
      <w:r w:rsidR="00DE1E73">
        <w:rPr>
          <w:sz w:val="28"/>
          <w:szCs w:val="28"/>
        </w:rPr>
        <w:t>.</w:t>
      </w:r>
    </w:p>
    <w:p w:rsidR="00DE1E73" w:rsidRPr="00E52E9C" w:rsidRDefault="00DE1E73" w:rsidP="00E52E9C">
      <w:pPr>
        <w:jc w:val="both"/>
        <w:rPr>
          <w:sz w:val="28"/>
          <w:szCs w:val="28"/>
        </w:rPr>
      </w:pPr>
    </w:p>
    <w:p w:rsidR="00075492" w:rsidRPr="00E52E9C" w:rsidRDefault="00075492" w:rsidP="00E52E9C">
      <w:pPr>
        <w:jc w:val="both"/>
        <w:rPr>
          <w:b/>
          <w:sz w:val="28"/>
          <w:szCs w:val="28"/>
          <w:lang w:val="kk-KZ"/>
        </w:rPr>
      </w:pPr>
      <w:r w:rsidRPr="00E52E9C">
        <w:rPr>
          <w:b/>
          <w:sz w:val="28"/>
          <w:szCs w:val="28"/>
          <w:lang w:val="kk-KZ"/>
        </w:rPr>
        <w:t>3.</w:t>
      </w:r>
      <w:r w:rsidR="002C26BF">
        <w:rPr>
          <w:b/>
          <w:sz w:val="28"/>
          <w:szCs w:val="28"/>
          <w:lang w:val="kk-KZ"/>
        </w:rPr>
        <w:t xml:space="preserve"> </w:t>
      </w:r>
      <w:r w:rsidRPr="00E52E9C">
        <w:rPr>
          <w:b/>
          <w:sz w:val="28"/>
          <w:szCs w:val="28"/>
          <w:lang w:val="kk-KZ"/>
        </w:rPr>
        <w:t>Задачи</w:t>
      </w:r>
    </w:p>
    <w:p w:rsidR="002A64EB" w:rsidRPr="002A64EB" w:rsidRDefault="00075492" w:rsidP="002A64EB">
      <w:pPr>
        <w:jc w:val="both"/>
        <w:rPr>
          <w:sz w:val="28"/>
          <w:szCs w:val="28"/>
        </w:rPr>
      </w:pPr>
      <w:r w:rsidRPr="002C26BF">
        <w:rPr>
          <w:sz w:val="28"/>
          <w:szCs w:val="28"/>
        </w:rPr>
        <w:t xml:space="preserve">3.1 </w:t>
      </w:r>
      <w:r w:rsidR="002A64EB" w:rsidRPr="002A64EB">
        <w:rPr>
          <w:sz w:val="28"/>
          <w:szCs w:val="28"/>
        </w:rPr>
        <w:t>Оказание организационно-методической и практической помощи медицинским организациям по вопросам консультативной, диагностической, лечебной и профилактической помощи населению области</w:t>
      </w:r>
      <w:r w:rsidR="002A64EB">
        <w:rPr>
          <w:sz w:val="28"/>
          <w:szCs w:val="28"/>
        </w:rPr>
        <w:t>;</w:t>
      </w:r>
      <w:r w:rsidR="002A64EB" w:rsidRPr="002A64EB">
        <w:rPr>
          <w:sz w:val="28"/>
          <w:szCs w:val="28"/>
        </w:rPr>
        <w:t xml:space="preserve"> </w:t>
      </w:r>
    </w:p>
    <w:p w:rsidR="002C26BF" w:rsidRPr="002A64EB" w:rsidRDefault="00075492" w:rsidP="002C26BF">
      <w:pPr>
        <w:jc w:val="both"/>
        <w:rPr>
          <w:color w:val="000000"/>
          <w:sz w:val="28"/>
          <w:szCs w:val="28"/>
        </w:rPr>
      </w:pPr>
      <w:r w:rsidRPr="002C26BF">
        <w:rPr>
          <w:sz w:val="28"/>
          <w:szCs w:val="28"/>
        </w:rPr>
        <w:t xml:space="preserve">3.2 </w:t>
      </w:r>
      <w:r w:rsidR="002A64EB">
        <w:rPr>
          <w:sz w:val="28"/>
          <w:szCs w:val="28"/>
        </w:rPr>
        <w:t>О</w:t>
      </w:r>
      <w:r w:rsidR="002A64EB" w:rsidRPr="002A64EB">
        <w:rPr>
          <w:sz w:val="28"/>
          <w:szCs w:val="28"/>
        </w:rPr>
        <w:t>существления мониторинга за качеством оказания медицинской помощи организациями здравоохранения больным дерматовенерологического профиля</w:t>
      </w:r>
      <w:r w:rsidR="002C26BF" w:rsidRPr="002A64EB">
        <w:rPr>
          <w:color w:val="000000"/>
          <w:sz w:val="28"/>
          <w:szCs w:val="28"/>
        </w:rPr>
        <w:t xml:space="preserve">; </w:t>
      </w:r>
    </w:p>
    <w:p w:rsidR="002A64EB" w:rsidRPr="002A64EB" w:rsidRDefault="00075492" w:rsidP="002A64EB">
      <w:pPr>
        <w:jc w:val="both"/>
        <w:rPr>
          <w:sz w:val="28"/>
          <w:szCs w:val="28"/>
        </w:rPr>
      </w:pPr>
      <w:r w:rsidRPr="002C26BF">
        <w:rPr>
          <w:sz w:val="28"/>
          <w:szCs w:val="28"/>
        </w:rPr>
        <w:lastRenderedPageBreak/>
        <w:t xml:space="preserve">3.3 </w:t>
      </w:r>
      <w:r w:rsidR="002A64EB">
        <w:rPr>
          <w:sz w:val="28"/>
          <w:szCs w:val="28"/>
        </w:rPr>
        <w:t xml:space="preserve">Организовать </w:t>
      </w:r>
      <w:r w:rsidR="002A64EB" w:rsidRPr="002A64EB">
        <w:rPr>
          <w:sz w:val="28"/>
          <w:szCs w:val="28"/>
        </w:rPr>
        <w:t xml:space="preserve">совместно со службами здорового образа жизни, мероприятий по профилактике заболеваний дерматовенерологического профиля, пропаганды здорового образа жизни среди населения области. </w:t>
      </w:r>
    </w:p>
    <w:p w:rsidR="005B3C6D" w:rsidRDefault="005B3C6D" w:rsidP="00E52E9C">
      <w:pPr>
        <w:jc w:val="both"/>
        <w:rPr>
          <w:b/>
          <w:sz w:val="28"/>
          <w:szCs w:val="28"/>
          <w:lang w:val="kk-KZ"/>
        </w:rPr>
      </w:pPr>
    </w:p>
    <w:p w:rsidR="00075492" w:rsidRPr="00E52E9C" w:rsidRDefault="00075492" w:rsidP="00E52E9C">
      <w:pPr>
        <w:jc w:val="both"/>
        <w:rPr>
          <w:b/>
          <w:sz w:val="28"/>
          <w:szCs w:val="28"/>
          <w:lang w:val="kk-KZ"/>
        </w:rPr>
      </w:pPr>
      <w:r w:rsidRPr="00E52E9C">
        <w:rPr>
          <w:b/>
          <w:sz w:val="28"/>
          <w:szCs w:val="28"/>
          <w:lang w:val="kk-KZ"/>
        </w:rPr>
        <w:t>4.</w:t>
      </w:r>
      <w:r w:rsidR="002C26BF">
        <w:rPr>
          <w:b/>
          <w:sz w:val="28"/>
          <w:szCs w:val="28"/>
          <w:lang w:val="kk-KZ"/>
        </w:rPr>
        <w:t xml:space="preserve"> </w:t>
      </w:r>
      <w:r w:rsidRPr="00E52E9C">
        <w:rPr>
          <w:b/>
          <w:sz w:val="28"/>
          <w:szCs w:val="28"/>
          <w:lang w:val="kk-KZ"/>
        </w:rPr>
        <w:t>Функции</w:t>
      </w:r>
    </w:p>
    <w:p w:rsidR="005B3C6D" w:rsidRDefault="00075492" w:rsidP="002C26BF">
      <w:pPr>
        <w:rPr>
          <w:color w:val="000000"/>
          <w:sz w:val="28"/>
          <w:szCs w:val="28"/>
        </w:rPr>
      </w:pPr>
      <w:r w:rsidRPr="00E52E9C">
        <w:rPr>
          <w:sz w:val="28"/>
          <w:szCs w:val="28"/>
          <w:lang w:val="kk-KZ"/>
        </w:rPr>
        <w:t xml:space="preserve">4.1 </w:t>
      </w:r>
      <w:r w:rsidR="00FC0D57" w:rsidRPr="00FC0D57">
        <w:rPr>
          <w:sz w:val="28"/>
          <w:szCs w:val="28"/>
          <w:lang w:val="kk-KZ"/>
        </w:rPr>
        <w:t>В</w:t>
      </w:r>
      <w:proofErr w:type="spellStart"/>
      <w:r w:rsidR="00FC0D57" w:rsidRPr="00FC0D57">
        <w:rPr>
          <w:color w:val="000000"/>
          <w:sz w:val="28"/>
          <w:szCs w:val="28"/>
        </w:rPr>
        <w:t>едение</w:t>
      </w:r>
      <w:proofErr w:type="spellEnd"/>
      <w:r w:rsidR="00FC0D57" w:rsidRPr="00FC0D57">
        <w:rPr>
          <w:color w:val="000000"/>
          <w:sz w:val="28"/>
          <w:szCs w:val="28"/>
        </w:rPr>
        <w:t xml:space="preserve"> эпидемиологического мониторинга заболеваемости дерматовенерологического профиля;</w:t>
      </w:r>
      <w:r w:rsidR="00FC0D57" w:rsidRPr="00FC0D57">
        <w:rPr>
          <w:color w:val="000000"/>
          <w:sz w:val="28"/>
          <w:szCs w:val="28"/>
        </w:rPr>
        <w:br/>
      </w:r>
      <w:r w:rsidRPr="00FC0D57">
        <w:rPr>
          <w:sz w:val="28"/>
          <w:szCs w:val="28"/>
          <w:lang w:val="kk-KZ"/>
        </w:rPr>
        <w:t xml:space="preserve">4.2 </w:t>
      </w:r>
      <w:r w:rsidR="00FC0D57" w:rsidRPr="00FC0D57">
        <w:rPr>
          <w:sz w:val="28"/>
          <w:szCs w:val="28"/>
          <w:lang w:val="kk-KZ"/>
        </w:rPr>
        <w:t>А</w:t>
      </w:r>
      <w:proofErr w:type="spellStart"/>
      <w:r w:rsidR="00FC0D57" w:rsidRPr="00FC0D57">
        <w:rPr>
          <w:color w:val="000000"/>
          <w:sz w:val="28"/>
          <w:szCs w:val="28"/>
        </w:rPr>
        <w:t>нализ</w:t>
      </w:r>
      <w:proofErr w:type="spellEnd"/>
      <w:r w:rsidR="00FC0D57" w:rsidRPr="00FC0D57">
        <w:rPr>
          <w:color w:val="000000"/>
          <w:sz w:val="28"/>
          <w:szCs w:val="28"/>
        </w:rPr>
        <w:t xml:space="preserve"> распространенности заболеваний дерматовенерологического профиля на территории Атырауской области;</w:t>
      </w:r>
      <w:r w:rsidR="00FC0D57" w:rsidRPr="00FC0D57">
        <w:rPr>
          <w:color w:val="000000"/>
          <w:sz w:val="28"/>
          <w:szCs w:val="28"/>
        </w:rPr>
        <w:br/>
      </w:r>
      <w:r w:rsidRPr="00FC0D57">
        <w:rPr>
          <w:sz w:val="28"/>
          <w:szCs w:val="28"/>
          <w:lang w:val="kk-KZ"/>
        </w:rPr>
        <w:t xml:space="preserve">4.3 </w:t>
      </w:r>
      <w:r w:rsidR="00FC0D57" w:rsidRPr="00FC0D57">
        <w:rPr>
          <w:sz w:val="28"/>
          <w:szCs w:val="28"/>
          <w:lang w:val="kk-KZ"/>
        </w:rPr>
        <w:t>У</w:t>
      </w:r>
      <w:proofErr w:type="spellStart"/>
      <w:r w:rsidR="00FC0D57" w:rsidRPr="00FC0D57">
        <w:rPr>
          <w:color w:val="000000"/>
          <w:sz w:val="28"/>
          <w:szCs w:val="28"/>
        </w:rPr>
        <w:t>частие</w:t>
      </w:r>
      <w:proofErr w:type="spellEnd"/>
      <w:r w:rsidR="00FC0D57" w:rsidRPr="00FC0D57">
        <w:rPr>
          <w:color w:val="000000"/>
          <w:sz w:val="28"/>
          <w:szCs w:val="28"/>
        </w:rPr>
        <w:t xml:space="preserve"> в системе мониторинга на территории Республики Казахстан, изменчивости и контроля качества лабораторной диагностики возбудителей ИППП Атырауской области;</w:t>
      </w:r>
      <w:r w:rsidR="00FC0D57" w:rsidRPr="00FC0D57">
        <w:rPr>
          <w:color w:val="000000"/>
          <w:sz w:val="28"/>
          <w:szCs w:val="28"/>
        </w:rPr>
        <w:br/>
      </w:r>
      <w:r w:rsidRPr="00E52E9C">
        <w:rPr>
          <w:sz w:val="28"/>
          <w:szCs w:val="28"/>
          <w:lang w:val="kk-KZ"/>
        </w:rPr>
        <w:t xml:space="preserve">4.4 </w:t>
      </w:r>
      <w:r w:rsidR="002C26BF">
        <w:rPr>
          <w:sz w:val="28"/>
          <w:szCs w:val="28"/>
          <w:lang w:val="kk-KZ"/>
        </w:rPr>
        <w:t>У</w:t>
      </w:r>
      <w:proofErr w:type="spellStart"/>
      <w:r w:rsidR="00FC0D57" w:rsidRPr="002C26BF">
        <w:rPr>
          <w:color w:val="000000"/>
          <w:sz w:val="28"/>
          <w:szCs w:val="28"/>
        </w:rPr>
        <w:t>частие</w:t>
      </w:r>
      <w:proofErr w:type="spellEnd"/>
      <w:r w:rsidR="00FC0D57" w:rsidRPr="002C26BF">
        <w:rPr>
          <w:color w:val="000000"/>
          <w:sz w:val="28"/>
          <w:szCs w:val="28"/>
        </w:rPr>
        <w:t xml:space="preserve"> в разработке региональных целевых программ, распорядительных документов, внедрение и практическая реализация применения стандартов медицинской помощи, и других документов по совершенствованию профилактики, диагностики и лечения заболеваний дерматовенерологического профиля на территории </w:t>
      </w:r>
      <w:r w:rsidR="002C26BF" w:rsidRPr="002C26BF">
        <w:rPr>
          <w:color w:val="000000"/>
          <w:sz w:val="28"/>
          <w:szCs w:val="28"/>
        </w:rPr>
        <w:t>Атырауской области</w:t>
      </w:r>
      <w:r w:rsidR="002C26BF" w:rsidRPr="00FC0D57">
        <w:rPr>
          <w:color w:val="000000"/>
          <w:sz w:val="28"/>
          <w:szCs w:val="28"/>
        </w:rPr>
        <w:t>;</w:t>
      </w:r>
      <w:r w:rsidR="002C26BF" w:rsidRPr="00FC0D57">
        <w:rPr>
          <w:color w:val="000000"/>
          <w:sz w:val="28"/>
          <w:szCs w:val="28"/>
        </w:rPr>
        <w:br/>
      </w:r>
      <w:r w:rsidRPr="00E52E9C">
        <w:rPr>
          <w:sz w:val="28"/>
          <w:szCs w:val="28"/>
          <w:lang w:val="kk-KZ"/>
        </w:rPr>
        <w:t xml:space="preserve">4.5 </w:t>
      </w:r>
      <w:r w:rsidR="002C26BF">
        <w:rPr>
          <w:sz w:val="28"/>
          <w:szCs w:val="28"/>
          <w:lang w:val="kk-KZ"/>
        </w:rPr>
        <w:t>О</w:t>
      </w:r>
      <w:proofErr w:type="spellStart"/>
      <w:r w:rsidR="002C26BF" w:rsidRPr="002C26BF">
        <w:rPr>
          <w:color w:val="000000"/>
          <w:sz w:val="28"/>
          <w:szCs w:val="28"/>
        </w:rPr>
        <w:t>беспечение</w:t>
      </w:r>
      <w:proofErr w:type="spellEnd"/>
      <w:r w:rsidR="002C26BF" w:rsidRPr="002C26BF">
        <w:rPr>
          <w:color w:val="000000"/>
          <w:sz w:val="28"/>
          <w:szCs w:val="28"/>
        </w:rPr>
        <w:t xml:space="preserve"> организационно-методического руководства деятельности организаций, оказывающих медицинскую помощь больным дерматовенерологического профиля, в том числе - по ведению статистического учета и отчетности;</w:t>
      </w:r>
      <w:r w:rsidR="002C26BF" w:rsidRPr="002C26BF">
        <w:rPr>
          <w:color w:val="000000"/>
          <w:sz w:val="28"/>
          <w:szCs w:val="28"/>
        </w:rPr>
        <w:br/>
      </w:r>
      <w:r w:rsidRPr="00E52E9C">
        <w:rPr>
          <w:sz w:val="28"/>
          <w:szCs w:val="28"/>
          <w:lang w:val="kk-KZ"/>
        </w:rPr>
        <w:t xml:space="preserve">4.6 </w:t>
      </w:r>
      <w:r w:rsidR="002C26BF" w:rsidRPr="002C26BF">
        <w:rPr>
          <w:sz w:val="28"/>
          <w:szCs w:val="28"/>
          <w:lang w:val="kk-KZ"/>
        </w:rPr>
        <w:t>М</w:t>
      </w:r>
      <w:proofErr w:type="spellStart"/>
      <w:r w:rsidR="002C26BF" w:rsidRPr="002C26BF">
        <w:rPr>
          <w:color w:val="000000"/>
          <w:sz w:val="28"/>
          <w:szCs w:val="28"/>
        </w:rPr>
        <w:t>ониторинг</w:t>
      </w:r>
      <w:proofErr w:type="spellEnd"/>
      <w:r w:rsidR="002C26BF" w:rsidRPr="002C26BF">
        <w:rPr>
          <w:color w:val="000000"/>
          <w:sz w:val="28"/>
          <w:szCs w:val="28"/>
        </w:rPr>
        <w:t xml:space="preserve"> и анализ выходных форм порталов бюро госпитализации и электронного регистра стационарных больных, в </w:t>
      </w:r>
      <w:proofErr w:type="spellStart"/>
      <w:r w:rsidR="002C26BF" w:rsidRPr="002C26BF">
        <w:rPr>
          <w:color w:val="000000"/>
          <w:sz w:val="28"/>
          <w:szCs w:val="28"/>
        </w:rPr>
        <w:t>т.ч</w:t>
      </w:r>
      <w:proofErr w:type="spellEnd"/>
      <w:r w:rsidR="002C26BF" w:rsidRPr="002C26BF">
        <w:rPr>
          <w:color w:val="000000"/>
          <w:sz w:val="28"/>
          <w:szCs w:val="28"/>
        </w:rPr>
        <w:t>. обеспеченность и востребованность в койках, обоснованность госпитализации, среднее пребывание на койке, показатель незапланированного повторного поступления (в течение месяца по поводу одного и того же заболевания);</w:t>
      </w:r>
    </w:p>
    <w:p w:rsidR="002C26BF" w:rsidRPr="002C26BF" w:rsidRDefault="005B3C6D" w:rsidP="002C26B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4.7 Качественное и своевременное предоставление статистических отчетов (годовые, полугодовые, квартальные, месячные);</w:t>
      </w:r>
      <w:r w:rsidR="002C26BF" w:rsidRPr="002C26BF">
        <w:rPr>
          <w:b/>
          <w:sz w:val="28"/>
          <w:szCs w:val="28"/>
        </w:rPr>
        <w:br/>
      </w:r>
      <w:r w:rsidR="002C26BF" w:rsidRPr="002C26BF">
        <w:rPr>
          <w:color w:val="000000"/>
          <w:sz w:val="28"/>
          <w:szCs w:val="28"/>
        </w:rPr>
        <w:t>4.</w:t>
      </w:r>
      <w:r>
        <w:rPr>
          <w:color w:val="000000"/>
          <w:sz w:val="28"/>
          <w:szCs w:val="28"/>
        </w:rPr>
        <w:t>8</w:t>
      </w:r>
      <w:r w:rsidR="002C26BF" w:rsidRPr="002C26BF">
        <w:rPr>
          <w:color w:val="000000"/>
          <w:sz w:val="28"/>
          <w:szCs w:val="28"/>
        </w:rPr>
        <w:t xml:space="preserve"> Мониторинг за случаями расхождения диагнозов амбулаторного и стационарного уровней </w:t>
      </w:r>
      <w:r>
        <w:rPr>
          <w:color w:val="000000"/>
          <w:sz w:val="28"/>
          <w:szCs w:val="28"/>
        </w:rPr>
        <w:t>оказания медицинской помощи;</w:t>
      </w:r>
      <w:r>
        <w:rPr>
          <w:color w:val="000000"/>
          <w:sz w:val="28"/>
          <w:szCs w:val="28"/>
        </w:rPr>
        <w:br/>
        <w:t>4.9</w:t>
      </w:r>
      <w:r w:rsidR="002C26BF" w:rsidRPr="002C26BF">
        <w:rPr>
          <w:color w:val="000000"/>
          <w:sz w:val="28"/>
          <w:szCs w:val="28"/>
        </w:rPr>
        <w:t xml:space="preserve"> Проведение социологических опросов, анализ обоснованных жалоб;</w:t>
      </w:r>
      <w:r w:rsidR="002C26BF" w:rsidRPr="002C26BF">
        <w:rPr>
          <w:color w:val="000000"/>
          <w:sz w:val="28"/>
          <w:szCs w:val="28"/>
        </w:rPr>
        <w:br/>
        <w:t>4.</w:t>
      </w:r>
      <w:r>
        <w:rPr>
          <w:color w:val="000000"/>
          <w:sz w:val="28"/>
          <w:szCs w:val="28"/>
        </w:rPr>
        <w:t xml:space="preserve">10 </w:t>
      </w:r>
      <w:r w:rsidR="002C26BF" w:rsidRPr="002C26BF">
        <w:rPr>
          <w:color w:val="000000"/>
          <w:sz w:val="28"/>
          <w:szCs w:val="28"/>
        </w:rPr>
        <w:t>Обеспечение преемственности с организациями, оказывающими ПМСП, органами санитарно-эпидемиологической службы, профилактики СПИД и наркомании, молодежными центрами для совместных мер по профилактике ИППП;</w:t>
      </w:r>
      <w:r w:rsidR="002C26BF" w:rsidRPr="002C26BF">
        <w:rPr>
          <w:color w:val="000000"/>
          <w:sz w:val="28"/>
          <w:szCs w:val="28"/>
        </w:rPr>
        <w:br/>
        <w:t>4.1</w:t>
      </w:r>
      <w:r>
        <w:rPr>
          <w:color w:val="000000"/>
          <w:sz w:val="28"/>
          <w:szCs w:val="28"/>
        </w:rPr>
        <w:t>1</w:t>
      </w:r>
      <w:r w:rsidR="002C26BF" w:rsidRPr="002C26BF">
        <w:rPr>
          <w:color w:val="000000"/>
          <w:sz w:val="28"/>
          <w:szCs w:val="28"/>
        </w:rPr>
        <w:t xml:space="preserve"> Внедрение в деятельность диспансера современных информационных технологий, в том числе медицинских информационных систем.</w:t>
      </w:r>
    </w:p>
    <w:p w:rsidR="008C3EF8" w:rsidRPr="002C26BF" w:rsidRDefault="008C3EF8" w:rsidP="002C26BF">
      <w:pPr>
        <w:rPr>
          <w:b/>
          <w:sz w:val="28"/>
          <w:szCs w:val="28"/>
        </w:rPr>
      </w:pPr>
    </w:p>
    <w:p w:rsidR="00075492" w:rsidRPr="00E52E9C" w:rsidRDefault="00075492" w:rsidP="00E52E9C">
      <w:pPr>
        <w:jc w:val="both"/>
        <w:rPr>
          <w:b/>
          <w:sz w:val="28"/>
          <w:szCs w:val="28"/>
          <w:lang w:val="kk-KZ"/>
        </w:rPr>
      </w:pPr>
      <w:r w:rsidRPr="00E52E9C">
        <w:rPr>
          <w:b/>
          <w:sz w:val="28"/>
          <w:szCs w:val="28"/>
          <w:lang w:val="kk-KZ"/>
        </w:rPr>
        <w:t>5.</w:t>
      </w:r>
      <w:r w:rsidR="00FC0D57">
        <w:rPr>
          <w:b/>
          <w:sz w:val="28"/>
          <w:szCs w:val="28"/>
          <w:lang w:val="kk-KZ"/>
        </w:rPr>
        <w:t xml:space="preserve"> </w:t>
      </w:r>
      <w:r w:rsidRPr="00E52E9C">
        <w:rPr>
          <w:b/>
          <w:sz w:val="28"/>
          <w:szCs w:val="28"/>
          <w:lang w:val="kk-KZ"/>
        </w:rPr>
        <w:t>Права</w:t>
      </w:r>
    </w:p>
    <w:p w:rsidR="00075492" w:rsidRPr="00E52E9C" w:rsidRDefault="00075492" w:rsidP="00E52E9C">
      <w:pPr>
        <w:jc w:val="both"/>
        <w:rPr>
          <w:sz w:val="28"/>
          <w:szCs w:val="28"/>
        </w:rPr>
      </w:pPr>
      <w:r w:rsidRPr="00E52E9C">
        <w:rPr>
          <w:sz w:val="28"/>
          <w:szCs w:val="28"/>
        </w:rPr>
        <w:t>5.1 Получать ресурсное (материальное, финансовое) обеспечение и информацию, необходимое для качественного и эффективного выполнения функциональных обязанностей.</w:t>
      </w:r>
    </w:p>
    <w:p w:rsidR="00075492" w:rsidRPr="00E52E9C" w:rsidRDefault="00075492" w:rsidP="00E52E9C">
      <w:pPr>
        <w:jc w:val="both"/>
        <w:rPr>
          <w:sz w:val="28"/>
          <w:szCs w:val="28"/>
        </w:rPr>
      </w:pPr>
      <w:r w:rsidRPr="00E52E9C">
        <w:rPr>
          <w:sz w:val="28"/>
          <w:szCs w:val="28"/>
        </w:rPr>
        <w:t>5.2 Запрашивать и получать необходимую информацию по вопросам работы отдел</w:t>
      </w:r>
      <w:r w:rsidR="002C26BF">
        <w:rPr>
          <w:sz w:val="28"/>
          <w:szCs w:val="28"/>
        </w:rPr>
        <w:t>а</w:t>
      </w:r>
      <w:r w:rsidRPr="00E52E9C">
        <w:rPr>
          <w:sz w:val="28"/>
          <w:szCs w:val="28"/>
        </w:rPr>
        <w:t>.</w:t>
      </w:r>
    </w:p>
    <w:p w:rsidR="00075492" w:rsidRPr="00E52E9C" w:rsidRDefault="00075492" w:rsidP="00E52E9C">
      <w:pPr>
        <w:jc w:val="both"/>
        <w:rPr>
          <w:sz w:val="28"/>
          <w:szCs w:val="28"/>
        </w:rPr>
      </w:pPr>
      <w:r w:rsidRPr="00E52E9C">
        <w:rPr>
          <w:sz w:val="28"/>
          <w:szCs w:val="28"/>
        </w:rPr>
        <w:t>5.3 Созывать и принимать участие в различных совещаниях по вопросам, связанным с работой отдел</w:t>
      </w:r>
      <w:r w:rsidR="002C26BF">
        <w:rPr>
          <w:sz w:val="28"/>
          <w:szCs w:val="28"/>
        </w:rPr>
        <w:t>а</w:t>
      </w:r>
      <w:r w:rsidRPr="00E52E9C">
        <w:rPr>
          <w:sz w:val="28"/>
          <w:szCs w:val="28"/>
        </w:rPr>
        <w:t>.</w:t>
      </w:r>
    </w:p>
    <w:p w:rsidR="00075492" w:rsidRPr="00E52E9C" w:rsidRDefault="00075492" w:rsidP="00E52E9C">
      <w:pPr>
        <w:jc w:val="both"/>
        <w:rPr>
          <w:sz w:val="28"/>
          <w:szCs w:val="28"/>
        </w:rPr>
      </w:pPr>
      <w:r w:rsidRPr="00E52E9C">
        <w:rPr>
          <w:sz w:val="28"/>
          <w:szCs w:val="28"/>
        </w:rPr>
        <w:t xml:space="preserve">5.4 Принимать участие в совещаниях, конференциях, семинарах в медицинской организации. </w:t>
      </w:r>
    </w:p>
    <w:p w:rsidR="00075492" w:rsidRPr="00E52E9C" w:rsidRDefault="00075492" w:rsidP="00E52E9C">
      <w:pPr>
        <w:jc w:val="both"/>
        <w:rPr>
          <w:sz w:val="28"/>
          <w:szCs w:val="28"/>
        </w:rPr>
      </w:pPr>
      <w:r w:rsidRPr="00E52E9C">
        <w:rPr>
          <w:sz w:val="28"/>
          <w:szCs w:val="28"/>
        </w:rPr>
        <w:t>5.5 Сотрудники отдел</w:t>
      </w:r>
      <w:r w:rsidR="002C26BF">
        <w:rPr>
          <w:sz w:val="28"/>
          <w:szCs w:val="28"/>
        </w:rPr>
        <w:t>а</w:t>
      </w:r>
      <w:r w:rsidRPr="00E52E9C">
        <w:rPr>
          <w:sz w:val="28"/>
          <w:szCs w:val="28"/>
        </w:rPr>
        <w:t xml:space="preserve"> имеют право на повышение квалификации в соответствии с законодательством РК.</w:t>
      </w:r>
    </w:p>
    <w:p w:rsidR="00075492" w:rsidRDefault="00075492" w:rsidP="00E52E9C">
      <w:pPr>
        <w:jc w:val="both"/>
        <w:rPr>
          <w:sz w:val="28"/>
          <w:szCs w:val="28"/>
        </w:rPr>
      </w:pPr>
      <w:r w:rsidRPr="00E52E9C">
        <w:rPr>
          <w:sz w:val="28"/>
          <w:szCs w:val="28"/>
        </w:rPr>
        <w:lastRenderedPageBreak/>
        <w:t xml:space="preserve">5.6   Иные права, предусмотренные Уставом </w:t>
      </w:r>
      <w:r w:rsidR="008C3EF8">
        <w:rPr>
          <w:sz w:val="28"/>
          <w:szCs w:val="28"/>
          <w:lang w:val="kk-KZ"/>
        </w:rPr>
        <w:t>К</w:t>
      </w:r>
      <w:r w:rsidR="002A1732">
        <w:rPr>
          <w:sz w:val="28"/>
          <w:szCs w:val="28"/>
          <w:lang w:val="kk-KZ"/>
        </w:rPr>
        <w:t>Г</w:t>
      </w:r>
      <w:r w:rsidR="008C3EF8" w:rsidRPr="00E52E9C">
        <w:rPr>
          <w:sz w:val="28"/>
          <w:szCs w:val="28"/>
          <w:lang w:val="kk-KZ"/>
        </w:rPr>
        <w:t>П</w:t>
      </w:r>
      <w:r w:rsidR="008C3EF8">
        <w:rPr>
          <w:sz w:val="28"/>
          <w:szCs w:val="28"/>
          <w:lang w:val="kk-KZ"/>
        </w:rPr>
        <w:t xml:space="preserve"> на ПХВ</w:t>
      </w:r>
      <w:r w:rsidR="008C3EF8" w:rsidRPr="00E52E9C">
        <w:rPr>
          <w:sz w:val="28"/>
          <w:szCs w:val="28"/>
          <w:lang w:val="kk-KZ"/>
        </w:rPr>
        <w:t xml:space="preserve"> «</w:t>
      </w:r>
      <w:r w:rsidR="002A1732">
        <w:rPr>
          <w:sz w:val="28"/>
          <w:szCs w:val="28"/>
          <w:lang w:val="kk-KZ"/>
        </w:rPr>
        <w:t>Атырауский областной кожно-венерологический диспансер</w:t>
      </w:r>
      <w:r w:rsidR="008C3EF8">
        <w:rPr>
          <w:sz w:val="28"/>
          <w:szCs w:val="28"/>
          <w:lang w:val="kk-KZ"/>
        </w:rPr>
        <w:t>»</w:t>
      </w:r>
      <w:r w:rsidR="008C3EF8" w:rsidRPr="00E52E9C">
        <w:rPr>
          <w:sz w:val="28"/>
          <w:szCs w:val="28"/>
          <w:lang w:val="kk-KZ"/>
        </w:rPr>
        <w:t xml:space="preserve"> </w:t>
      </w:r>
      <w:r w:rsidRPr="00E52E9C">
        <w:rPr>
          <w:sz w:val="28"/>
          <w:szCs w:val="28"/>
        </w:rPr>
        <w:t>и Коллективным договором организации.</w:t>
      </w:r>
    </w:p>
    <w:p w:rsidR="005B3C6D" w:rsidRPr="00E52E9C" w:rsidRDefault="005B3C6D" w:rsidP="00E52E9C">
      <w:pPr>
        <w:jc w:val="both"/>
        <w:rPr>
          <w:sz w:val="28"/>
          <w:szCs w:val="28"/>
        </w:rPr>
      </w:pPr>
    </w:p>
    <w:p w:rsidR="00075492" w:rsidRPr="00FC0D57" w:rsidRDefault="00075492" w:rsidP="00FC0D57">
      <w:pPr>
        <w:rPr>
          <w:b/>
          <w:sz w:val="28"/>
          <w:szCs w:val="28"/>
          <w:lang w:val="kk-KZ"/>
        </w:rPr>
      </w:pPr>
      <w:r w:rsidRPr="00FC0D57">
        <w:rPr>
          <w:b/>
          <w:sz w:val="28"/>
          <w:szCs w:val="28"/>
          <w:lang w:val="kk-KZ"/>
        </w:rPr>
        <w:t>6.</w:t>
      </w:r>
      <w:r w:rsidR="00FC0D57">
        <w:rPr>
          <w:b/>
          <w:sz w:val="28"/>
          <w:szCs w:val="28"/>
          <w:lang w:val="kk-KZ"/>
        </w:rPr>
        <w:t xml:space="preserve"> </w:t>
      </w:r>
      <w:r w:rsidRPr="00FC0D57">
        <w:rPr>
          <w:b/>
          <w:sz w:val="28"/>
          <w:szCs w:val="28"/>
          <w:lang w:val="kk-KZ"/>
        </w:rPr>
        <w:t>Взаимоотношения (служебные связи)</w:t>
      </w:r>
    </w:p>
    <w:p w:rsidR="00075492" w:rsidRDefault="00075492" w:rsidP="00CF4626">
      <w:pPr>
        <w:rPr>
          <w:lang w:val="kk-KZ"/>
        </w:rPr>
      </w:pPr>
    </w:p>
    <w:p w:rsidR="00075492" w:rsidRDefault="00276A2B" w:rsidP="00CF4626">
      <w:pPr>
        <w:rPr>
          <w:lang w:val="kk-KZ"/>
        </w:rPr>
      </w:pPr>
      <w:r>
        <w:rPr>
          <w:lang w:val="kk-KZ"/>
        </w:rPr>
      </w:r>
      <w:r>
        <w:rPr>
          <w:lang w:val="kk-KZ"/>
        </w:rPr>
        <w:pict>
          <v:group id="_x0000_s1027" editas="canvas" style="width:510.65pt;height:323.3pt;mso-position-horizontal-relative:char;mso-position-vertical-relative:line" coordorigin="2351,-204" coordsize="7216,4564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2351;top:-204;width:7216;height:4564" o:preferrelative="f">
              <v:fill o:detectmouseclick="t"/>
              <v:path o:extrusionok="t" o:connecttype="none"/>
              <o:lock v:ext="edit" text="t"/>
            </v:shape>
            <v:rect id="_x0000_s1029" style="position:absolute;left:4760;top:1575;width:1867;height:890">
              <v:textbox style="mso-next-textbox:#_x0000_s1029">
                <w:txbxContent>
                  <w:p w:rsidR="00075492" w:rsidRPr="00010766" w:rsidRDefault="002C26BF" w:rsidP="00A81435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Организационно-методический отдел</w:t>
                    </w:r>
                  </w:p>
                </w:txbxContent>
              </v:textbox>
            </v:rect>
            <v:rect id="_x0000_s1030" style="position:absolute;left:5149;top:-77;width:1653;height:540">
              <v:textbox style="mso-next-textbox:#_x0000_s1030">
                <w:txbxContent>
                  <w:p w:rsidR="00075492" w:rsidRPr="00010766" w:rsidRDefault="00DE1E73" w:rsidP="00A81435">
                    <w:pPr>
                      <w:jc w:val="center"/>
                    </w:pPr>
                    <w:r>
                      <w:t>Архив</w:t>
                    </w:r>
                  </w:p>
                </w:txbxContent>
              </v:textbox>
            </v:rect>
            <v:rect id="_x0000_s1034" style="position:absolute;left:7430;top:2571;width:2068;height:773">
              <v:textbox style="mso-next-textbox:#_x0000_s1034">
                <w:txbxContent>
                  <w:p w:rsidR="00AD0080" w:rsidRDefault="00AD0080" w:rsidP="00A81435">
                    <w:pPr>
                      <w:jc w:val="center"/>
                    </w:pPr>
                  </w:p>
                  <w:p w:rsidR="00075492" w:rsidRPr="002C6CC5" w:rsidRDefault="005F745B" w:rsidP="00A81435">
                    <w:pPr>
                      <w:jc w:val="center"/>
                    </w:pPr>
                    <w:r>
                      <w:t xml:space="preserve">Стационарное </w:t>
                    </w:r>
                    <w:r w:rsidR="00075492">
                      <w:t xml:space="preserve">отделение </w:t>
                    </w:r>
                  </w:p>
                </w:txbxContent>
              </v:textbox>
            </v:rect>
            <v:rect id="_x0000_s1036" style="position:absolute;left:2489;top:2464;width:1931;height:806">
              <v:textbox style="mso-next-textbox:#_x0000_s1036">
                <w:txbxContent>
                  <w:p w:rsidR="00AD0080" w:rsidRDefault="00AD0080" w:rsidP="00A81435">
                    <w:pPr>
                      <w:jc w:val="center"/>
                    </w:pPr>
                  </w:p>
                  <w:p w:rsidR="00075492" w:rsidRPr="00A63BCF" w:rsidRDefault="005F745B" w:rsidP="00A81435">
                    <w:pPr>
                      <w:jc w:val="center"/>
                    </w:pPr>
                    <w:r>
                      <w:t>Диспансерное</w:t>
                    </w:r>
                    <w:r w:rsidR="00075492">
                      <w:t xml:space="preserve"> отделение</w:t>
                    </w:r>
                  </w:p>
                </w:txbxContent>
              </v:textbox>
            </v:rect>
            <v:rect id="_x0000_s1038" style="position:absolute;left:2662;top:-77;width:1018;height:349">
              <v:textbox style="mso-next-textbox:#_x0000_s1038">
                <w:txbxContent>
                  <w:p w:rsidR="00075492" w:rsidRPr="004B6AF5" w:rsidRDefault="00075492" w:rsidP="00A81435">
                    <w:r>
                      <w:t>Юрист</w:t>
                    </w:r>
                  </w:p>
                </w:txbxContent>
              </v:textbox>
            </v:rect>
            <v:rect id="_x0000_s1039" style="position:absolute;left:3828;top:-77;width:1177;height:349">
              <v:textbox style="mso-next-textbox:#_x0000_s1039">
                <w:txbxContent>
                  <w:p w:rsidR="00075492" w:rsidRPr="004B6AF5" w:rsidRDefault="00056672" w:rsidP="00A81435">
                    <w:proofErr w:type="spellStart"/>
                    <w:r>
                      <w:t>Бухгалтерия</w:t>
                    </w:r>
                    <w:r w:rsidR="00075492">
                      <w:t>ономист</w:t>
                    </w:r>
                    <w:proofErr w:type="spellEnd"/>
                  </w:p>
                </w:txbxContent>
              </v:textbox>
            </v:rect>
            <v:rect id="_x0000_s1040" style="position:absolute;left:7014;top:-77;width:1767;height:349">
              <v:textbox style="mso-next-textbox:#_x0000_s1040">
                <w:txbxContent>
                  <w:p w:rsidR="00075492" w:rsidRPr="004B6AF5" w:rsidRDefault="00075492" w:rsidP="00A81435">
                    <w:r>
                      <w:t>Инспектор по кадрам</w:t>
                    </w:r>
                  </w:p>
                </w:txbxContent>
              </v:textbox>
            </v:rect>
            <v:rect id="_x0000_s1046" style="position:absolute;left:2489;top:1194;width:1191;height:689">
              <v:textbox style="mso-next-textbox:#_x0000_s1046">
                <w:txbxContent>
                  <w:p w:rsidR="005F745B" w:rsidRDefault="005F745B" w:rsidP="00A81435"/>
                  <w:p w:rsidR="00075492" w:rsidRPr="004B6AF5" w:rsidRDefault="00075492" w:rsidP="00A81435">
                    <w:pPr>
                      <w:jc w:val="center"/>
                    </w:pPr>
                    <w:r>
                      <w:t>С</w:t>
                    </w:r>
                    <w:r w:rsidR="005F745B">
                      <w:t>ППВК</w:t>
                    </w:r>
                  </w:p>
                </w:txbxContent>
              </v:textbox>
            </v:rect>
            <v:rect id="_x0000_s1047" style="position:absolute;left:7714;top:1035;width:1784;height:670">
              <v:textbox style="mso-next-textbox:#_x0000_s1047">
                <w:txbxContent>
                  <w:p w:rsidR="00AD0080" w:rsidRDefault="00AD0080" w:rsidP="00A81435"/>
                  <w:p w:rsidR="00075492" w:rsidRPr="004B6AF5" w:rsidRDefault="00075492" w:rsidP="00A81435">
                    <w:r>
                      <w:t>Этическая комиссия</w:t>
                    </w:r>
                  </w:p>
                </w:txbxContent>
              </v:textbox>
            </v:rect>
            <v:line id="_x0000_s1048" style="position:absolute" from="5920,440" to="5920,1583">
              <v:stroke startarrow="block" endarrow="block"/>
            </v:line>
            <v:line id="_x0000_s1049" style="position:absolute;flip:x" from="5926,304" to="7791,1575">
              <v:stroke startarrow="block" endarrow="block"/>
            </v:line>
            <v:line id="_x0000_s1052" style="position:absolute" from="4294,304" to="5926,1575">
              <v:stroke startarrow="block" endarrow="block"/>
            </v:line>
            <v:line id="_x0000_s1053" style="position:absolute" from="3206,304" to="5848,1575">
              <v:stroke startarrow="block" endarrow="block"/>
            </v:line>
            <v:line id="_x0000_s1055" style="position:absolute" from="3680,1575" to="4760,1883">
              <v:stroke startarrow="block" endarrow="block"/>
            </v:line>
            <v:line id="_x0000_s1060" style="position:absolute;flip:y" from="3339,2083" to="4760,2464">
              <v:stroke startarrow="block" endarrow="block"/>
            </v:line>
            <v:line id="_x0000_s1062" style="position:absolute;flip:x y" from="6627,2337" to="8522,2571">
              <v:stroke startarrow="block" endarrow="block"/>
            </v:line>
            <v:line id="_x0000_s1065" style="position:absolute;flip:x" from="6626,1374" to="7714,1829">
              <v:stroke startarrow="block" endarrow="block"/>
            </v:lin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69" type="#_x0000_t32" style="position:absolute;left:5694;top:2465;width:1;height:500" o:connectortype="straight">
              <v:stroke endarrow="block"/>
            </v:shape>
            <v:rect id="_x0000_s1077" style="position:absolute;left:4760;top:2965;width:1867;height:656;flip:x">
              <v:textbox style="mso-next-textbox:#_x0000_s1077">
                <w:txbxContent>
                  <w:p w:rsidR="00A81435" w:rsidRDefault="00A81435" w:rsidP="00A81435">
                    <w:pPr>
                      <w:jc w:val="center"/>
                    </w:pPr>
                  </w:p>
                  <w:p w:rsidR="00A81435" w:rsidRPr="00A63BCF" w:rsidRDefault="005B3C6D" w:rsidP="00A81435">
                    <w:pPr>
                      <w:jc w:val="center"/>
                    </w:pPr>
                    <w:r>
                      <w:t>Л</w:t>
                    </w:r>
                    <w:r w:rsidR="00A81435">
                      <w:t>аборатория</w:t>
                    </w:r>
                  </w:p>
                </w:txbxContent>
              </v:textbox>
            </v:rect>
            <w10:anchorlock/>
          </v:group>
        </w:pict>
      </w:r>
    </w:p>
    <w:p w:rsidR="00DE1E73" w:rsidRPr="00CF4626" w:rsidRDefault="00DE1E73" w:rsidP="00CF4626">
      <w:pPr>
        <w:rPr>
          <w:lang w:val="kk-KZ"/>
        </w:rPr>
      </w:pPr>
    </w:p>
    <w:p w:rsidR="00075492" w:rsidRPr="00CF4626" w:rsidRDefault="00075492" w:rsidP="00CF4626">
      <w:pPr>
        <w:rPr>
          <w:lang w:val="kk-KZ"/>
        </w:rPr>
      </w:pPr>
    </w:p>
    <w:p w:rsidR="00075492" w:rsidRPr="00FC0D57" w:rsidRDefault="00075492" w:rsidP="00FC0D57">
      <w:pPr>
        <w:rPr>
          <w:b/>
          <w:sz w:val="28"/>
          <w:szCs w:val="28"/>
          <w:lang w:val="kk-KZ"/>
        </w:rPr>
      </w:pPr>
      <w:r w:rsidRPr="00FC0D57">
        <w:rPr>
          <w:b/>
          <w:sz w:val="28"/>
          <w:szCs w:val="28"/>
          <w:lang w:val="kk-KZ"/>
        </w:rPr>
        <w:t>7.</w:t>
      </w:r>
      <w:r w:rsidR="00FC0D57" w:rsidRPr="00FC0D57">
        <w:rPr>
          <w:b/>
          <w:sz w:val="28"/>
          <w:szCs w:val="28"/>
          <w:lang w:val="kk-KZ"/>
        </w:rPr>
        <w:t xml:space="preserve"> </w:t>
      </w:r>
      <w:r w:rsidRPr="00FC0D57">
        <w:rPr>
          <w:b/>
          <w:sz w:val="28"/>
          <w:szCs w:val="28"/>
          <w:lang w:val="kk-KZ"/>
        </w:rPr>
        <w:t>Ответственность</w:t>
      </w:r>
    </w:p>
    <w:p w:rsidR="00075492" w:rsidRDefault="00075492" w:rsidP="005F53BA">
      <w:pPr>
        <w:rPr>
          <w:lang w:val="kk-KZ"/>
        </w:rPr>
      </w:pPr>
    </w:p>
    <w:p w:rsidR="00075492" w:rsidRDefault="00075492" w:rsidP="00E52E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7.1 </w:t>
      </w:r>
      <w:r w:rsidR="00AD0080">
        <w:rPr>
          <w:sz w:val="28"/>
          <w:szCs w:val="28"/>
        </w:rPr>
        <w:t>Организационно-методический отдел</w:t>
      </w:r>
      <w:r>
        <w:rPr>
          <w:sz w:val="28"/>
          <w:szCs w:val="28"/>
        </w:rPr>
        <w:t xml:space="preserve"> несет ответственность за:</w:t>
      </w:r>
    </w:p>
    <w:p w:rsidR="00075492" w:rsidRPr="002127DF" w:rsidRDefault="00075492" w:rsidP="00E52E9C">
      <w:pPr>
        <w:numPr>
          <w:ilvl w:val="0"/>
          <w:numId w:val="7"/>
        </w:numPr>
        <w:jc w:val="both"/>
        <w:rPr>
          <w:sz w:val="28"/>
          <w:szCs w:val="28"/>
        </w:rPr>
      </w:pPr>
      <w:r w:rsidRPr="002127DF">
        <w:rPr>
          <w:sz w:val="28"/>
          <w:szCs w:val="28"/>
        </w:rPr>
        <w:t>качественное и своевременное подг</w:t>
      </w:r>
      <w:r w:rsidR="008C3EF8" w:rsidRPr="002127DF">
        <w:rPr>
          <w:sz w:val="28"/>
          <w:szCs w:val="28"/>
        </w:rPr>
        <w:t>отовку медицинской документации</w:t>
      </w:r>
      <w:r w:rsidRPr="002127DF">
        <w:rPr>
          <w:sz w:val="28"/>
          <w:szCs w:val="28"/>
        </w:rPr>
        <w:t xml:space="preserve">, предусмотренной деятельностью </w:t>
      </w:r>
      <w:r w:rsidR="002127DF">
        <w:rPr>
          <w:sz w:val="28"/>
          <w:szCs w:val="28"/>
        </w:rPr>
        <w:t>диспансера</w:t>
      </w:r>
      <w:r w:rsidRPr="002127DF">
        <w:rPr>
          <w:sz w:val="28"/>
          <w:szCs w:val="28"/>
        </w:rPr>
        <w:t>;</w:t>
      </w:r>
    </w:p>
    <w:p w:rsidR="00075492" w:rsidRDefault="00075492" w:rsidP="00E52E9C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надлежащее и своевременное выполнение функций;</w:t>
      </w:r>
    </w:p>
    <w:p w:rsidR="00075492" w:rsidRDefault="00075492" w:rsidP="00E52E9C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достоверность предоставляемых данных.</w:t>
      </w:r>
    </w:p>
    <w:p w:rsidR="00075492" w:rsidRDefault="00075492" w:rsidP="00E52E9C">
      <w:pPr>
        <w:jc w:val="both"/>
        <w:rPr>
          <w:sz w:val="28"/>
          <w:szCs w:val="28"/>
        </w:rPr>
      </w:pPr>
      <w:r>
        <w:rPr>
          <w:sz w:val="28"/>
          <w:szCs w:val="28"/>
        </w:rPr>
        <w:t>7.2  Всю ответственность за качество возложенных настоящим Положением задач и функций отдел</w:t>
      </w:r>
      <w:r w:rsidR="002127DF">
        <w:rPr>
          <w:sz w:val="28"/>
          <w:szCs w:val="28"/>
        </w:rPr>
        <w:t>а</w:t>
      </w:r>
      <w:r>
        <w:rPr>
          <w:sz w:val="28"/>
          <w:szCs w:val="28"/>
        </w:rPr>
        <w:t xml:space="preserve"> несет </w:t>
      </w:r>
      <w:r w:rsidR="002127DF">
        <w:rPr>
          <w:sz w:val="28"/>
          <w:szCs w:val="28"/>
        </w:rPr>
        <w:t>специалист</w:t>
      </w:r>
      <w:r w:rsidR="00A81435">
        <w:rPr>
          <w:sz w:val="28"/>
          <w:szCs w:val="28"/>
        </w:rPr>
        <w:t xml:space="preserve"> общественного здравоохранения</w:t>
      </w:r>
      <w:r>
        <w:rPr>
          <w:sz w:val="28"/>
          <w:szCs w:val="28"/>
        </w:rPr>
        <w:t>.</w:t>
      </w:r>
    </w:p>
    <w:p w:rsidR="00075492" w:rsidRDefault="00075492" w:rsidP="0068514D">
      <w:pPr>
        <w:suppressAutoHyphens/>
        <w:rPr>
          <w:color w:val="000000"/>
        </w:rPr>
      </w:pPr>
    </w:p>
    <w:p w:rsidR="00075492" w:rsidRDefault="00075492" w:rsidP="0068514D">
      <w:pPr>
        <w:suppressAutoHyphens/>
        <w:rPr>
          <w:color w:val="000000"/>
        </w:rPr>
      </w:pPr>
    </w:p>
    <w:p w:rsidR="008C3EF8" w:rsidRPr="005B3C6D" w:rsidRDefault="008C3EF8" w:rsidP="0068514D">
      <w:pPr>
        <w:suppressAutoHyphens/>
        <w:rPr>
          <w:color w:val="000000"/>
          <w:sz w:val="28"/>
          <w:szCs w:val="28"/>
        </w:rPr>
      </w:pPr>
    </w:p>
    <w:p w:rsidR="00075492" w:rsidRPr="005B3C6D" w:rsidRDefault="00075492" w:rsidP="0068514D">
      <w:pPr>
        <w:suppressAutoHyphens/>
        <w:rPr>
          <w:color w:val="000000"/>
          <w:sz w:val="28"/>
          <w:szCs w:val="28"/>
        </w:rPr>
      </w:pPr>
      <w:r w:rsidRPr="005B3C6D">
        <w:rPr>
          <w:color w:val="000000"/>
          <w:sz w:val="28"/>
          <w:szCs w:val="28"/>
        </w:rPr>
        <w:t>Разработано:</w:t>
      </w:r>
    </w:p>
    <w:p w:rsidR="00075492" w:rsidRPr="005B3C6D" w:rsidRDefault="00075492" w:rsidP="0068514D">
      <w:pPr>
        <w:suppressAutoHyphens/>
        <w:rPr>
          <w:color w:val="000000"/>
          <w:sz w:val="28"/>
          <w:szCs w:val="28"/>
        </w:rPr>
      </w:pPr>
    </w:p>
    <w:tbl>
      <w:tblPr>
        <w:tblW w:w="0" w:type="auto"/>
        <w:tblInd w:w="6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000"/>
        <w:gridCol w:w="2337"/>
        <w:gridCol w:w="3440"/>
      </w:tblGrid>
      <w:tr w:rsidR="00075492" w:rsidRPr="005B3C6D" w:rsidTr="00425FD7">
        <w:tc>
          <w:tcPr>
            <w:tcW w:w="4000" w:type="dxa"/>
          </w:tcPr>
          <w:p w:rsidR="00075492" w:rsidRPr="005B3C6D" w:rsidRDefault="00075492" w:rsidP="00FB3035">
            <w:pPr>
              <w:suppressAutoHyphens/>
              <w:jc w:val="center"/>
              <w:rPr>
                <w:b/>
                <w:color w:val="000000"/>
                <w:sz w:val="28"/>
                <w:szCs w:val="28"/>
              </w:rPr>
            </w:pPr>
            <w:r w:rsidRPr="005B3C6D">
              <w:rPr>
                <w:b/>
                <w:color w:val="000000"/>
                <w:sz w:val="28"/>
                <w:szCs w:val="28"/>
              </w:rPr>
              <w:t>Должность</w:t>
            </w:r>
          </w:p>
        </w:tc>
        <w:tc>
          <w:tcPr>
            <w:tcW w:w="2337" w:type="dxa"/>
          </w:tcPr>
          <w:p w:rsidR="00075492" w:rsidRPr="005B3C6D" w:rsidRDefault="00075492" w:rsidP="00FB3035">
            <w:pPr>
              <w:suppressAutoHyphens/>
              <w:jc w:val="center"/>
              <w:rPr>
                <w:b/>
                <w:color w:val="000000"/>
                <w:sz w:val="28"/>
                <w:szCs w:val="28"/>
              </w:rPr>
            </w:pPr>
            <w:r w:rsidRPr="005B3C6D">
              <w:rPr>
                <w:b/>
                <w:color w:val="000000"/>
                <w:sz w:val="28"/>
                <w:szCs w:val="28"/>
              </w:rPr>
              <w:t>Подпись</w:t>
            </w:r>
          </w:p>
        </w:tc>
        <w:tc>
          <w:tcPr>
            <w:tcW w:w="3440" w:type="dxa"/>
          </w:tcPr>
          <w:p w:rsidR="00075492" w:rsidRPr="005B3C6D" w:rsidRDefault="00075492" w:rsidP="00FB3035">
            <w:pPr>
              <w:suppressAutoHyphens/>
              <w:jc w:val="center"/>
              <w:rPr>
                <w:b/>
                <w:color w:val="000000"/>
                <w:sz w:val="28"/>
                <w:szCs w:val="28"/>
              </w:rPr>
            </w:pPr>
            <w:r w:rsidRPr="005B3C6D">
              <w:rPr>
                <w:b/>
                <w:color w:val="000000"/>
                <w:sz w:val="28"/>
                <w:szCs w:val="28"/>
              </w:rPr>
              <w:t>ФИО</w:t>
            </w:r>
          </w:p>
        </w:tc>
      </w:tr>
      <w:tr w:rsidR="00075492" w:rsidRPr="005B3C6D" w:rsidTr="00425FD7">
        <w:trPr>
          <w:trHeight w:val="593"/>
        </w:trPr>
        <w:tc>
          <w:tcPr>
            <w:tcW w:w="4000" w:type="dxa"/>
            <w:vAlign w:val="center"/>
          </w:tcPr>
          <w:p w:rsidR="00075492" w:rsidRPr="005B3C6D" w:rsidRDefault="002127DF" w:rsidP="00D9013F">
            <w:pPr>
              <w:suppressAutoHyphens/>
              <w:jc w:val="both"/>
              <w:rPr>
                <w:color w:val="000000"/>
                <w:sz w:val="28"/>
                <w:szCs w:val="28"/>
                <w:lang w:val="kk-KZ"/>
              </w:rPr>
            </w:pPr>
            <w:r w:rsidRPr="005B3C6D">
              <w:rPr>
                <w:color w:val="000000"/>
                <w:sz w:val="28"/>
                <w:szCs w:val="28"/>
                <w:lang w:val="kk-KZ"/>
              </w:rPr>
              <w:t xml:space="preserve">Специалист </w:t>
            </w:r>
            <w:r w:rsidR="00075492" w:rsidRPr="005B3C6D">
              <w:rPr>
                <w:color w:val="000000"/>
                <w:sz w:val="28"/>
                <w:szCs w:val="28"/>
                <w:lang w:val="kk-KZ"/>
              </w:rPr>
              <w:t>о</w:t>
            </w:r>
            <w:r w:rsidR="00D9013F" w:rsidRPr="005B3C6D">
              <w:rPr>
                <w:color w:val="000000"/>
                <w:sz w:val="28"/>
                <w:szCs w:val="28"/>
                <w:lang w:val="kk-KZ"/>
              </w:rPr>
              <w:t>бщественного здравоохранения</w:t>
            </w:r>
          </w:p>
        </w:tc>
        <w:tc>
          <w:tcPr>
            <w:tcW w:w="2337" w:type="dxa"/>
            <w:vAlign w:val="center"/>
          </w:tcPr>
          <w:p w:rsidR="00075492" w:rsidRPr="005B3C6D" w:rsidRDefault="00075492" w:rsidP="00FB3035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40" w:type="dxa"/>
            <w:vAlign w:val="center"/>
          </w:tcPr>
          <w:p w:rsidR="00075492" w:rsidRPr="005B3C6D" w:rsidRDefault="002127DF" w:rsidP="00FB3035">
            <w:pPr>
              <w:suppressAutoHyphens/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5B3C6D">
              <w:rPr>
                <w:color w:val="000000"/>
                <w:sz w:val="28"/>
                <w:szCs w:val="28"/>
                <w:lang w:val="kk-KZ"/>
              </w:rPr>
              <w:t>Борангалиева А.К.</w:t>
            </w:r>
          </w:p>
        </w:tc>
      </w:tr>
    </w:tbl>
    <w:p w:rsidR="00075492" w:rsidRPr="005B3C6D" w:rsidRDefault="00075492" w:rsidP="00425FD7">
      <w:pPr>
        <w:rPr>
          <w:sz w:val="28"/>
          <w:szCs w:val="28"/>
          <w:lang w:val="kk-KZ"/>
        </w:rPr>
      </w:pPr>
    </w:p>
    <w:p w:rsidR="00075492" w:rsidRDefault="00075492" w:rsidP="004E36C2">
      <w:pPr>
        <w:rPr>
          <w:lang w:val="kk-KZ"/>
        </w:rPr>
      </w:pPr>
    </w:p>
    <w:p w:rsidR="00D9013F" w:rsidRDefault="00D9013F" w:rsidP="004E36C2">
      <w:pPr>
        <w:rPr>
          <w:lang w:val="kk-KZ"/>
        </w:rPr>
      </w:pPr>
    </w:p>
    <w:p w:rsidR="00D9013F" w:rsidRDefault="00D9013F" w:rsidP="004E36C2">
      <w:pPr>
        <w:rPr>
          <w:lang w:val="kk-KZ"/>
        </w:rPr>
      </w:pPr>
    </w:p>
    <w:p w:rsidR="00D9013F" w:rsidRDefault="00D9013F" w:rsidP="004E36C2">
      <w:pPr>
        <w:rPr>
          <w:lang w:val="kk-KZ"/>
        </w:rPr>
      </w:pPr>
    </w:p>
    <w:p w:rsidR="00D9013F" w:rsidRDefault="00D9013F" w:rsidP="00D9013F">
      <w:pPr>
        <w:pStyle w:val="1"/>
        <w:tabs>
          <w:tab w:val="left" w:pos="-142"/>
          <w:tab w:val="left" w:pos="540"/>
        </w:tabs>
        <w:spacing w:before="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8</w:t>
      </w:r>
      <w:r w:rsidR="005B3C6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ЛИСТ ОЗНАКОМЛЕНИЯ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2583"/>
        <w:gridCol w:w="1917"/>
        <w:gridCol w:w="1440"/>
        <w:gridCol w:w="1223"/>
        <w:gridCol w:w="1657"/>
      </w:tblGrid>
      <w:tr w:rsidR="00D9013F" w:rsidTr="00D9013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13F" w:rsidRDefault="00D9013F">
            <w:pPr>
              <w:tabs>
                <w:tab w:val="left" w:pos="-142"/>
              </w:tabs>
              <w:suppressAutoHyphens/>
              <w:rPr>
                <w:b/>
              </w:rPr>
            </w:pPr>
            <w:r>
              <w:rPr>
                <w:b/>
              </w:rPr>
              <w:t>№</w:t>
            </w:r>
          </w:p>
          <w:p w:rsidR="00D9013F" w:rsidRDefault="00D9013F">
            <w:pPr>
              <w:tabs>
                <w:tab w:val="left" w:pos="-142"/>
              </w:tabs>
              <w:suppressAutoHyphens/>
              <w:rPr>
                <w:b/>
              </w:rPr>
            </w:pP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13F" w:rsidRDefault="00D9013F">
            <w:pPr>
              <w:tabs>
                <w:tab w:val="left" w:pos="-142"/>
              </w:tabs>
              <w:suppressAutoHyphens/>
              <w:rPr>
                <w:b/>
              </w:rPr>
            </w:pPr>
            <w:r>
              <w:rPr>
                <w:b/>
              </w:rPr>
              <w:t>Ф.И.О.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13F" w:rsidRDefault="00D9013F">
            <w:pPr>
              <w:tabs>
                <w:tab w:val="left" w:pos="-142"/>
              </w:tabs>
              <w:suppressAutoHyphens/>
              <w:rPr>
                <w:b/>
              </w:rPr>
            </w:pPr>
            <w:r>
              <w:rPr>
                <w:b/>
              </w:rPr>
              <w:t>Должность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13F" w:rsidRDefault="00D9013F">
            <w:pPr>
              <w:tabs>
                <w:tab w:val="left" w:pos="-142"/>
              </w:tabs>
              <w:suppressAutoHyphens/>
              <w:rPr>
                <w:b/>
              </w:rPr>
            </w:pPr>
            <w:r>
              <w:rPr>
                <w:b/>
              </w:rPr>
              <w:t>Личная подпись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13F" w:rsidRDefault="00D9013F">
            <w:pPr>
              <w:tabs>
                <w:tab w:val="left" w:pos="-142"/>
              </w:tabs>
              <w:suppressAutoHyphens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13F" w:rsidRDefault="00D9013F">
            <w:pPr>
              <w:tabs>
                <w:tab w:val="left" w:pos="-142"/>
              </w:tabs>
              <w:suppressAutoHyphens/>
              <w:rPr>
                <w:b/>
              </w:rPr>
            </w:pPr>
            <w:r>
              <w:rPr>
                <w:b/>
              </w:rPr>
              <w:t>Примечания</w:t>
            </w:r>
          </w:p>
        </w:tc>
      </w:tr>
      <w:tr w:rsidR="00D9013F" w:rsidTr="00D9013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3F" w:rsidRDefault="00D9013F">
            <w:pPr>
              <w:tabs>
                <w:tab w:val="left" w:pos="-142"/>
              </w:tabs>
              <w:suppressAutoHyphens/>
              <w:rPr>
                <w:b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3F" w:rsidRDefault="00D9013F">
            <w:pPr>
              <w:tabs>
                <w:tab w:val="left" w:pos="-142"/>
              </w:tabs>
              <w:suppressAutoHyphens/>
              <w:rPr>
                <w:b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3F" w:rsidRDefault="00D9013F">
            <w:pPr>
              <w:tabs>
                <w:tab w:val="left" w:pos="-142"/>
              </w:tabs>
              <w:suppressAutoHyphens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3F" w:rsidRDefault="00D9013F">
            <w:pPr>
              <w:tabs>
                <w:tab w:val="left" w:pos="-142"/>
              </w:tabs>
              <w:suppressAutoHyphens/>
              <w:rPr>
                <w:b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3F" w:rsidRDefault="00D9013F">
            <w:pPr>
              <w:tabs>
                <w:tab w:val="left" w:pos="-142"/>
              </w:tabs>
              <w:suppressAutoHyphens/>
              <w:rPr>
                <w:b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3F" w:rsidRDefault="00D9013F">
            <w:pPr>
              <w:tabs>
                <w:tab w:val="left" w:pos="-142"/>
              </w:tabs>
              <w:suppressAutoHyphens/>
              <w:rPr>
                <w:b/>
              </w:rPr>
            </w:pPr>
          </w:p>
        </w:tc>
      </w:tr>
      <w:tr w:rsidR="00D9013F" w:rsidTr="00D9013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3F" w:rsidRDefault="00D9013F">
            <w:pPr>
              <w:tabs>
                <w:tab w:val="left" w:pos="-142"/>
              </w:tabs>
              <w:suppressAutoHyphens/>
              <w:rPr>
                <w:b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3F" w:rsidRDefault="00D9013F">
            <w:pPr>
              <w:tabs>
                <w:tab w:val="left" w:pos="-142"/>
              </w:tabs>
              <w:suppressAutoHyphens/>
              <w:rPr>
                <w:b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3F" w:rsidRDefault="00D9013F">
            <w:pPr>
              <w:tabs>
                <w:tab w:val="left" w:pos="-142"/>
              </w:tabs>
              <w:suppressAutoHyphens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3F" w:rsidRDefault="00D9013F">
            <w:pPr>
              <w:tabs>
                <w:tab w:val="left" w:pos="-142"/>
              </w:tabs>
              <w:suppressAutoHyphens/>
              <w:rPr>
                <w:b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3F" w:rsidRDefault="00D9013F">
            <w:pPr>
              <w:tabs>
                <w:tab w:val="left" w:pos="-142"/>
              </w:tabs>
              <w:suppressAutoHyphens/>
              <w:rPr>
                <w:b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3F" w:rsidRDefault="00D9013F">
            <w:pPr>
              <w:tabs>
                <w:tab w:val="left" w:pos="-142"/>
              </w:tabs>
              <w:suppressAutoHyphens/>
              <w:rPr>
                <w:b/>
              </w:rPr>
            </w:pPr>
          </w:p>
        </w:tc>
      </w:tr>
      <w:tr w:rsidR="00D9013F" w:rsidTr="00D9013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3F" w:rsidRDefault="00D9013F">
            <w:pPr>
              <w:tabs>
                <w:tab w:val="left" w:pos="-142"/>
              </w:tabs>
              <w:suppressAutoHyphens/>
              <w:rPr>
                <w:b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3F" w:rsidRDefault="00D9013F">
            <w:pPr>
              <w:tabs>
                <w:tab w:val="left" w:pos="-142"/>
              </w:tabs>
              <w:suppressAutoHyphens/>
              <w:rPr>
                <w:b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3F" w:rsidRDefault="00D9013F">
            <w:pPr>
              <w:tabs>
                <w:tab w:val="left" w:pos="-142"/>
              </w:tabs>
              <w:suppressAutoHyphens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3F" w:rsidRDefault="00D9013F">
            <w:pPr>
              <w:tabs>
                <w:tab w:val="left" w:pos="-142"/>
              </w:tabs>
              <w:suppressAutoHyphens/>
              <w:rPr>
                <w:b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3F" w:rsidRDefault="00D9013F">
            <w:pPr>
              <w:tabs>
                <w:tab w:val="left" w:pos="-142"/>
              </w:tabs>
              <w:suppressAutoHyphens/>
              <w:rPr>
                <w:b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3F" w:rsidRDefault="00D9013F">
            <w:pPr>
              <w:tabs>
                <w:tab w:val="left" w:pos="-142"/>
              </w:tabs>
              <w:suppressAutoHyphens/>
              <w:rPr>
                <w:b/>
              </w:rPr>
            </w:pPr>
          </w:p>
        </w:tc>
      </w:tr>
      <w:tr w:rsidR="00D9013F" w:rsidTr="00D9013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3F" w:rsidRDefault="00D9013F">
            <w:pPr>
              <w:tabs>
                <w:tab w:val="left" w:pos="-142"/>
              </w:tabs>
              <w:suppressAutoHyphens/>
              <w:rPr>
                <w:b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3F" w:rsidRDefault="00D9013F">
            <w:pPr>
              <w:tabs>
                <w:tab w:val="left" w:pos="-142"/>
              </w:tabs>
              <w:suppressAutoHyphens/>
              <w:rPr>
                <w:b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3F" w:rsidRDefault="00D9013F">
            <w:pPr>
              <w:tabs>
                <w:tab w:val="left" w:pos="-142"/>
              </w:tabs>
              <w:suppressAutoHyphens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3F" w:rsidRDefault="00D9013F">
            <w:pPr>
              <w:tabs>
                <w:tab w:val="left" w:pos="-142"/>
              </w:tabs>
              <w:suppressAutoHyphens/>
              <w:rPr>
                <w:b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3F" w:rsidRDefault="00D9013F">
            <w:pPr>
              <w:tabs>
                <w:tab w:val="left" w:pos="-142"/>
              </w:tabs>
              <w:suppressAutoHyphens/>
              <w:rPr>
                <w:b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3F" w:rsidRDefault="00D9013F">
            <w:pPr>
              <w:tabs>
                <w:tab w:val="left" w:pos="-142"/>
              </w:tabs>
              <w:suppressAutoHyphens/>
              <w:rPr>
                <w:b/>
              </w:rPr>
            </w:pPr>
          </w:p>
        </w:tc>
      </w:tr>
      <w:tr w:rsidR="00D9013F" w:rsidTr="00D9013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3F" w:rsidRDefault="00D9013F">
            <w:pPr>
              <w:tabs>
                <w:tab w:val="left" w:pos="-142"/>
              </w:tabs>
              <w:suppressAutoHyphens/>
              <w:rPr>
                <w:b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3F" w:rsidRDefault="00D9013F">
            <w:pPr>
              <w:tabs>
                <w:tab w:val="left" w:pos="-142"/>
              </w:tabs>
              <w:suppressAutoHyphens/>
              <w:rPr>
                <w:b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3F" w:rsidRDefault="00D9013F">
            <w:pPr>
              <w:tabs>
                <w:tab w:val="left" w:pos="-142"/>
              </w:tabs>
              <w:suppressAutoHyphens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3F" w:rsidRDefault="00D9013F">
            <w:pPr>
              <w:tabs>
                <w:tab w:val="left" w:pos="-142"/>
              </w:tabs>
              <w:suppressAutoHyphens/>
              <w:rPr>
                <w:b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3F" w:rsidRDefault="00D9013F">
            <w:pPr>
              <w:tabs>
                <w:tab w:val="left" w:pos="-142"/>
              </w:tabs>
              <w:suppressAutoHyphens/>
              <w:rPr>
                <w:b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3F" w:rsidRDefault="00D9013F">
            <w:pPr>
              <w:tabs>
                <w:tab w:val="left" w:pos="-142"/>
              </w:tabs>
              <w:suppressAutoHyphens/>
              <w:rPr>
                <w:b/>
              </w:rPr>
            </w:pPr>
          </w:p>
        </w:tc>
      </w:tr>
      <w:tr w:rsidR="00D9013F" w:rsidTr="00D9013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3F" w:rsidRDefault="00D9013F">
            <w:pPr>
              <w:tabs>
                <w:tab w:val="left" w:pos="-142"/>
              </w:tabs>
              <w:suppressAutoHyphens/>
              <w:rPr>
                <w:b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3F" w:rsidRDefault="00D9013F">
            <w:pPr>
              <w:tabs>
                <w:tab w:val="left" w:pos="-142"/>
              </w:tabs>
              <w:suppressAutoHyphens/>
              <w:rPr>
                <w:b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3F" w:rsidRDefault="00D9013F">
            <w:pPr>
              <w:tabs>
                <w:tab w:val="left" w:pos="-142"/>
              </w:tabs>
              <w:suppressAutoHyphens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3F" w:rsidRDefault="00D9013F">
            <w:pPr>
              <w:tabs>
                <w:tab w:val="left" w:pos="-142"/>
              </w:tabs>
              <w:suppressAutoHyphens/>
              <w:rPr>
                <w:b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3F" w:rsidRDefault="00D9013F">
            <w:pPr>
              <w:tabs>
                <w:tab w:val="left" w:pos="-142"/>
              </w:tabs>
              <w:suppressAutoHyphens/>
              <w:rPr>
                <w:b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3F" w:rsidRDefault="00D9013F">
            <w:pPr>
              <w:tabs>
                <w:tab w:val="left" w:pos="-142"/>
              </w:tabs>
              <w:suppressAutoHyphens/>
              <w:rPr>
                <w:b/>
              </w:rPr>
            </w:pPr>
          </w:p>
        </w:tc>
      </w:tr>
      <w:tr w:rsidR="00D9013F" w:rsidTr="00D9013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3F" w:rsidRDefault="00D9013F">
            <w:pPr>
              <w:tabs>
                <w:tab w:val="left" w:pos="-142"/>
              </w:tabs>
              <w:suppressAutoHyphens/>
              <w:rPr>
                <w:b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3F" w:rsidRDefault="00D9013F">
            <w:pPr>
              <w:tabs>
                <w:tab w:val="left" w:pos="-142"/>
              </w:tabs>
              <w:suppressAutoHyphens/>
              <w:rPr>
                <w:b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3F" w:rsidRDefault="00D9013F">
            <w:pPr>
              <w:tabs>
                <w:tab w:val="left" w:pos="-142"/>
              </w:tabs>
              <w:suppressAutoHyphens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3F" w:rsidRDefault="00D9013F">
            <w:pPr>
              <w:tabs>
                <w:tab w:val="left" w:pos="-142"/>
              </w:tabs>
              <w:suppressAutoHyphens/>
              <w:rPr>
                <w:b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3F" w:rsidRDefault="00D9013F">
            <w:pPr>
              <w:tabs>
                <w:tab w:val="left" w:pos="-142"/>
              </w:tabs>
              <w:suppressAutoHyphens/>
              <w:rPr>
                <w:b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3F" w:rsidRDefault="00D9013F">
            <w:pPr>
              <w:tabs>
                <w:tab w:val="left" w:pos="-142"/>
              </w:tabs>
              <w:suppressAutoHyphens/>
              <w:rPr>
                <w:b/>
              </w:rPr>
            </w:pPr>
          </w:p>
        </w:tc>
      </w:tr>
      <w:tr w:rsidR="00D9013F" w:rsidTr="00D9013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3F" w:rsidRDefault="00D9013F">
            <w:pPr>
              <w:tabs>
                <w:tab w:val="left" w:pos="-142"/>
              </w:tabs>
              <w:suppressAutoHyphens/>
              <w:rPr>
                <w:b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3F" w:rsidRDefault="00D9013F">
            <w:pPr>
              <w:tabs>
                <w:tab w:val="left" w:pos="-142"/>
              </w:tabs>
              <w:suppressAutoHyphens/>
              <w:rPr>
                <w:b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3F" w:rsidRDefault="00D9013F">
            <w:pPr>
              <w:tabs>
                <w:tab w:val="left" w:pos="-142"/>
              </w:tabs>
              <w:suppressAutoHyphens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3F" w:rsidRDefault="00D9013F">
            <w:pPr>
              <w:tabs>
                <w:tab w:val="left" w:pos="-142"/>
              </w:tabs>
              <w:suppressAutoHyphens/>
              <w:rPr>
                <w:b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3F" w:rsidRDefault="00D9013F">
            <w:pPr>
              <w:tabs>
                <w:tab w:val="left" w:pos="-142"/>
              </w:tabs>
              <w:suppressAutoHyphens/>
              <w:rPr>
                <w:b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3F" w:rsidRDefault="00D9013F">
            <w:pPr>
              <w:tabs>
                <w:tab w:val="left" w:pos="-142"/>
              </w:tabs>
              <w:suppressAutoHyphens/>
              <w:rPr>
                <w:b/>
              </w:rPr>
            </w:pPr>
          </w:p>
        </w:tc>
      </w:tr>
      <w:tr w:rsidR="00D9013F" w:rsidTr="00D9013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3F" w:rsidRDefault="00D9013F">
            <w:pPr>
              <w:tabs>
                <w:tab w:val="left" w:pos="-142"/>
              </w:tabs>
              <w:suppressAutoHyphens/>
              <w:rPr>
                <w:b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3F" w:rsidRDefault="00D9013F">
            <w:pPr>
              <w:tabs>
                <w:tab w:val="left" w:pos="-142"/>
              </w:tabs>
              <w:suppressAutoHyphens/>
              <w:rPr>
                <w:b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3F" w:rsidRDefault="00D9013F">
            <w:pPr>
              <w:tabs>
                <w:tab w:val="left" w:pos="-142"/>
              </w:tabs>
              <w:suppressAutoHyphens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3F" w:rsidRDefault="00D9013F">
            <w:pPr>
              <w:tabs>
                <w:tab w:val="left" w:pos="-142"/>
              </w:tabs>
              <w:suppressAutoHyphens/>
              <w:rPr>
                <w:b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3F" w:rsidRDefault="00D9013F">
            <w:pPr>
              <w:tabs>
                <w:tab w:val="left" w:pos="-142"/>
              </w:tabs>
              <w:suppressAutoHyphens/>
              <w:rPr>
                <w:b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3F" w:rsidRDefault="00D9013F">
            <w:pPr>
              <w:tabs>
                <w:tab w:val="left" w:pos="-142"/>
              </w:tabs>
              <w:suppressAutoHyphens/>
              <w:rPr>
                <w:b/>
              </w:rPr>
            </w:pPr>
          </w:p>
        </w:tc>
      </w:tr>
      <w:tr w:rsidR="00D9013F" w:rsidTr="00D9013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3F" w:rsidRDefault="00D9013F">
            <w:pPr>
              <w:tabs>
                <w:tab w:val="left" w:pos="-142"/>
              </w:tabs>
              <w:suppressAutoHyphens/>
              <w:rPr>
                <w:b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3F" w:rsidRDefault="00D9013F">
            <w:pPr>
              <w:tabs>
                <w:tab w:val="left" w:pos="-142"/>
              </w:tabs>
              <w:suppressAutoHyphens/>
              <w:rPr>
                <w:b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3F" w:rsidRDefault="00D9013F">
            <w:pPr>
              <w:tabs>
                <w:tab w:val="left" w:pos="-142"/>
              </w:tabs>
              <w:suppressAutoHyphens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3F" w:rsidRDefault="00D9013F">
            <w:pPr>
              <w:tabs>
                <w:tab w:val="left" w:pos="-142"/>
              </w:tabs>
              <w:suppressAutoHyphens/>
              <w:rPr>
                <w:b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3F" w:rsidRDefault="00D9013F">
            <w:pPr>
              <w:tabs>
                <w:tab w:val="left" w:pos="-142"/>
              </w:tabs>
              <w:suppressAutoHyphens/>
              <w:rPr>
                <w:b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3F" w:rsidRDefault="00D9013F">
            <w:pPr>
              <w:tabs>
                <w:tab w:val="left" w:pos="-142"/>
              </w:tabs>
              <w:suppressAutoHyphens/>
              <w:rPr>
                <w:b/>
              </w:rPr>
            </w:pPr>
          </w:p>
        </w:tc>
      </w:tr>
      <w:tr w:rsidR="00D9013F" w:rsidTr="00D9013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3F" w:rsidRDefault="00D9013F">
            <w:pPr>
              <w:tabs>
                <w:tab w:val="left" w:pos="-142"/>
              </w:tabs>
              <w:suppressAutoHyphens/>
              <w:rPr>
                <w:b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3F" w:rsidRDefault="00D9013F">
            <w:pPr>
              <w:tabs>
                <w:tab w:val="left" w:pos="-142"/>
              </w:tabs>
              <w:suppressAutoHyphens/>
              <w:rPr>
                <w:b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3F" w:rsidRDefault="00D9013F">
            <w:pPr>
              <w:tabs>
                <w:tab w:val="left" w:pos="-142"/>
              </w:tabs>
              <w:suppressAutoHyphens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3F" w:rsidRDefault="00D9013F">
            <w:pPr>
              <w:tabs>
                <w:tab w:val="left" w:pos="-142"/>
              </w:tabs>
              <w:suppressAutoHyphens/>
              <w:rPr>
                <w:b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3F" w:rsidRDefault="00D9013F">
            <w:pPr>
              <w:tabs>
                <w:tab w:val="left" w:pos="-142"/>
              </w:tabs>
              <w:suppressAutoHyphens/>
              <w:rPr>
                <w:b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3F" w:rsidRDefault="00D9013F">
            <w:pPr>
              <w:tabs>
                <w:tab w:val="left" w:pos="-142"/>
              </w:tabs>
              <w:suppressAutoHyphens/>
              <w:rPr>
                <w:b/>
              </w:rPr>
            </w:pPr>
          </w:p>
        </w:tc>
      </w:tr>
      <w:tr w:rsidR="00D9013F" w:rsidTr="00D9013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3F" w:rsidRDefault="00D9013F">
            <w:pPr>
              <w:tabs>
                <w:tab w:val="left" w:pos="-142"/>
              </w:tabs>
              <w:suppressAutoHyphens/>
              <w:rPr>
                <w:b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3F" w:rsidRDefault="00D9013F">
            <w:pPr>
              <w:tabs>
                <w:tab w:val="left" w:pos="-142"/>
              </w:tabs>
              <w:suppressAutoHyphens/>
              <w:rPr>
                <w:b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3F" w:rsidRDefault="00D9013F">
            <w:pPr>
              <w:tabs>
                <w:tab w:val="left" w:pos="-142"/>
              </w:tabs>
              <w:suppressAutoHyphens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3F" w:rsidRDefault="00D9013F">
            <w:pPr>
              <w:tabs>
                <w:tab w:val="left" w:pos="-142"/>
              </w:tabs>
              <w:suppressAutoHyphens/>
              <w:rPr>
                <w:b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3F" w:rsidRDefault="00D9013F">
            <w:pPr>
              <w:tabs>
                <w:tab w:val="left" w:pos="-142"/>
              </w:tabs>
              <w:suppressAutoHyphens/>
              <w:rPr>
                <w:b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3F" w:rsidRDefault="00D9013F">
            <w:pPr>
              <w:tabs>
                <w:tab w:val="left" w:pos="-142"/>
              </w:tabs>
              <w:suppressAutoHyphens/>
              <w:rPr>
                <w:b/>
              </w:rPr>
            </w:pPr>
          </w:p>
        </w:tc>
      </w:tr>
      <w:tr w:rsidR="00D9013F" w:rsidTr="00D9013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3F" w:rsidRDefault="00D9013F">
            <w:pPr>
              <w:tabs>
                <w:tab w:val="left" w:pos="-142"/>
              </w:tabs>
              <w:suppressAutoHyphens/>
              <w:rPr>
                <w:b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3F" w:rsidRDefault="00D9013F">
            <w:pPr>
              <w:tabs>
                <w:tab w:val="left" w:pos="-142"/>
              </w:tabs>
              <w:suppressAutoHyphens/>
              <w:rPr>
                <w:b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3F" w:rsidRDefault="00D9013F">
            <w:pPr>
              <w:tabs>
                <w:tab w:val="left" w:pos="-142"/>
              </w:tabs>
              <w:suppressAutoHyphens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3F" w:rsidRDefault="00D9013F">
            <w:pPr>
              <w:tabs>
                <w:tab w:val="left" w:pos="-142"/>
              </w:tabs>
              <w:suppressAutoHyphens/>
              <w:rPr>
                <w:b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3F" w:rsidRDefault="00D9013F">
            <w:pPr>
              <w:tabs>
                <w:tab w:val="left" w:pos="-142"/>
              </w:tabs>
              <w:suppressAutoHyphens/>
              <w:rPr>
                <w:b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3F" w:rsidRDefault="00D9013F">
            <w:pPr>
              <w:tabs>
                <w:tab w:val="left" w:pos="-142"/>
              </w:tabs>
              <w:suppressAutoHyphens/>
              <w:rPr>
                <w:b/>
              </w:rPr>
            </w:pPr>
          </w:p>
        </w:tc>
      </w:tr>
      <w:tr w:rsidR="00D9013F" w:rsidTr="00D9013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3F" w:rsidRDefault="00D9013F">
            <w:pPr>
              <w:tabs>
                <w:tab w:val="left" w:pos="-142"/>
              </w:tabs>
              <w:suppressAutoHyphens/>
              <w:rPr>
                <w:b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3F" w:rsidRDefault="00D9013F">
            <w:pPr>
              <w:tabs>
                <w:tab w:val="left" w:pos="-142"/>
              </w:tabs>
              <w:suppressAutoHyphens/>
              <w:rPr>
                <w:b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3F" w:rsidRDefault="00D9013F">
            <w:pPr>
              <w:tabs>
                <w:tab w:val="left" w:pos="-142"/>
              </w:tabs>
              <w:suppressAutoHyphens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3F" w:rsidRDefault="00D9013F">
            <w:pPr>
              <w:tabs>
                <w:tab w:val="left" w:pos="-142"/>
              </w:tabs>
              <w:suppressAutoHyphens/>
              <w:rPr>
                <w:b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3F" w:rsidRDefault="00D9013F">
            <w:pPr>
              <w:tabs>
                <w:tab w:val="left" w:pos="-142"/>
              </w:tabs>
              <w:suppressAutoHyphens/>
              <w:rPr>
                <w:b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3F" w:rsidRDefault="00D9013F">
            <w:pPr>
              <w:tabs>
                <w:tab w:val="left" w:pos="-142"/>
              </w:tabs>
              <w:suppressAutoHyphens/>
              <w:rPr>
                <w:b/>
              </w:rPr>
            </w:pPr>
          </w:p>
        </w:tc>
      </w:tr>
      <w:tr w:rsidR="00D9013F" w:rsidTr="00D9013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3F" w:rsidRDefault="00D9013F">
            <w:pPr>
              <w:tabs>
                <w:tab w:val="left" w:pos="-142"/>
              </w:tabs>
              <w:suppressAutoHyphens/>
              <w:rPr>
                <w:b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3F" w:rsidRDefault="00D9013F">
            <w:pPr>
              <w:tabs>
                <w:tab w:val="left" w:pos="-142"/>
              </w:tabs>
              <w:suppressAutoHyphens/>
              <w:rPr>
                <w:b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3F" w:rsidRDefault="00D9013F">
            <w:pPr>
              <w:tabs>
                <w:tab w:val="left" w:pos="-142"/>
              </w:tabs>
              <w:suppressAutoHyphens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3F" w:rsidRDefault="00D9013F">
            <w:pPr>
              <w:tabs>
                <w:tab w:val="left" w:pos="-142"/>
              </w:tabs>
              <w:suppressAutoHyphens/>
              <w:rPr>
                <w:b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3F" w:rsidRDefault="00D9013F">
            <w:pPr>
              <w:tabs>
                <w:tab w:val="left" w:pos="-142"/>
              </w:tabs>
              <w:suppressAutoHyphens/>
              <w:rPr>
                <w:b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3F" w:rsidRDefault="00D9013F">
            <w:pPr>
              <w:tabs>
                <w:tab w:val="left" w:pos="-142"/>
              </w:tabs>
              <w:suppressAutoHyphens/>
              <w:rPr>
                <w:b/>
              </w:rPr>
            </w:pPr>
          </w:p>
        </w:tc>
      </w:tr>
      <w:tr w:rsidR="00D9013F" w:rsidTr="00D9013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3F" w:rsidRDefault="00D9013F">
            <w:pPr>
              <w:tabs>
                <w:tab w:val="left" w:pos="-142"/>
              </w:tabs>
              <w:suppressAutoHyphens/>
              <w:rPr>
                <w:b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3F" w:rsidRDefault="00D9013F">
            <w:pPr>
              <w:tabs>
                <w:tab w:val="left" w:pos="-142"/>
              </w:tabs>
              <w:suppressAutoHyphens/>
              <w:rPr>
                <w:b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3F" w:rsidRDefault="00D9013F">
            <w:pPr>
              <w:tabs>
                <w:tab w:val="left" w:pos="-142"/>
              </w:tabs>
              <w:suppressAutoHyphens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3F" w:rsidRDefault="00D9013F">
            <w:pPr>
              <w:tabs>
                <w:tab w:val="left" w:pos="-142"/>
              </w:tabs>
              <w:suppressAutoHyphens/>
              <w:rPr>
                <w:b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3F" w:rsidRDefault="00D9013F">
            <w:pPr>
              <w:tabs>
                <w:tab w:val="left" w:pos="-142"/>
              </w:tabs>
              <w:suppressAutoHyphens/>
              <w:rPr>
                <w:b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3F" w:rsidRDefault="00D9013F">
            <w:pPr>
              <w:tabs>
                <w:tab w:val="left" w:pos="-142"/>
              </w:tabs>
              <w:suppressAutoHyphens/>
              <w:rPr>
                <w:b/>
              </w:rPr>
            </w:pPr>
          </w:p>
        </w:tc>
      </w:tr>
      <w:tr w:rsidR="00D9013F" w:rsidTr="00D9013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3F" w:rsidRDefault="00D9013F">
            <w:pPr>
              <w:tabs>
                <w:tab w:val="left" w:pos="-142"/>
              </w:tabs>
              <w:suppressAutoHyphens/>
              <w:rPr>
                <w:b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3F" w:rsidRDefault="00D9013F">
            <w:pPr>
              <w:tabs>
                <w:tab w:val="left" w:pos="-142"/>
              </w:tabs>
              <w:suppressAutoHyphens/>
              <w:rPr>
                <w:b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3F" w:rsidRDefault="00D9013F">
            <w:pPr>
              <w:tabs>
                <w:tab w:val="left" w:pos="-142"/>
              </w:tabs>
              <w:suppressAutoHyphens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3F" w:rsidRDefault="00D9013F">
            <w:pPr>
              <w:tabs>
                <w:tab w:val="left" w:pos="-142"/>
              </w:tabs>
              <w:suppressAutoHyphens/>
              <w:rPr>
                <w:b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3F" w:rsidRDefault="00D9013F">
            <w:pPr>
              <w:tabs>
                <w:tab w:val="left" w:pos="-142"/>
              </w:tabs>
              <w:suppressAutoHyphens/>
              <w:rPr>
                <w:b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3F" w:rsidRDefault="00D9013F">
            <w:pPr>
              <w:tabs>
                <w:tab w:val="left" w:pos="-142"/>
              </w:tabs>
              <w:suppressAutoHyphens/>
              <w:rPr>
                <w:b/>
              </w:rPr>
            </w:pPr>
          </w:p>
        </w:tc>
      </w:tr>
      <w:tr w:rsidR="00D9013F" w:rsidTr="00D9013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3F" w:rsidRDefault="00D9013F">
            <w:pPr>
              <w:tabs>
                <w:tab w:val="left" w:pos="-142"/>
              </w:tabs>
              <w:suppressAutoHyphens/>
              <w:rPr>
                <w:b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3F" w:rsidRDefault="00D9013F">
            <w:pPr>
              <w:tabs>
                <w:tab w:val="left" w:pos="-142"/>
              </w:tabs>
              <w:suppressAutoHyphens/>
              <w:rPr>
                <w:b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3F" w:rsidRDefault="00D9013F">
            <w:pPr>
              <w:tabs>
                <w:tab w:val="left" w:pos="-142"/>
              </w:tabs>
              <w:suppressAutoHyphens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3F" w:rsidRDefault="00D9013F">
            <w:pPr>
              <w:tabs>
                <w:tab w:val="left" w:pos="-142"/>
              </w:tabs>
              <w:suppressAutoHyphens/>
              <w:rPr>
                <w:b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3F" w:rsidRDefault="00D9013F">
            <w:pPr>
              <w:tabs>
                <w:tab w:val="left" w:pos="-142"/>
              </w:tabs>
              <w:suppressAutoHyphens/>
              <w:rPr>
                <w:b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3F" w:rsidRDefault="00D9013F">
            <w:pPr>
              <w:tabs>
                <w:tab w:val="left" w:pos="-142"/>
              </w:tabs>
              <w:suppressAutoHyphens/>
              <w:rPr>
                <w:b/>
              </w:rPr>
            </w:pPr>
          </w:p>
        </w:tc>
      </w:tr>
      <w:tr w:rsidR="00D9013F" w:rsidTr="00D9013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3F" w:rsidRDefault="00D9013F">
            <w:pPr>
              <w:tabs>
                <w:tab w:val="left" w:pos="-142"/>
              </w:tabs>
              <w:suppressAutoHyphens/>
              <w:rPr>
                <w:b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3F" w:rsidRDefault="00D9013F">
            <w:pPr>
              <w:tabs>
                <w:tab w:val="left" w:pos="-142"/>
              </w:tabs>
              <w:suppressAutoHyphens/>
              <w:rPr>
                <w:b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3F" w:rsidRDefault="00D9013F">
            <w:pPr>
              <w:tabs>
                <w:tab w:val="left" w:pos="-142"/>
              </w:tabs>
              <w:suppressAutoHyphens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3F" w:rsidRDefault="00D9013F">
            <w:pPr>
              <w:tabs>
                <w:tab w:val="left" w:pos="-142"/>
              </w:tabs>
              <w:suppressAutoHyphens/>
              <w:rPr>
                <w:b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3F" w:rsidRDefault="00D9013F">
            <w:pPr>
              <w:tabs>
                <w:tab w:val="left" w:pos="-142"/>
              </w:tabs>
              <w:suppressAutoHyphens/>
              <w:rPr>
                <w:b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3F" w:rsidRDefault="00D9013F">
            <w:pPr>
              <w:tabs>
                <w:tab w:val="left" w:pos="-142"/>
              </w:tabs>
              <w:suppressAutoHyphens/>
              <w:rPr>
                <w:b/>
              </w:rPr>
            </w:pPr>
          </w:p>
        </w:tc>
      </w:tr>
      <w:tr w:rsidR="00D9013F" w:rsidTr="00D9013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3F" w:rsidRDefault="00D9013F">
            <w:pPr>
              <w:tabs>
                <w:tab w:val="left" w:pos="-142"/>
              </w:tabs>
              <w:suppressAutoHyphens/>
              <w:rPr>
                <w:b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3F" w:rsidRDefault="00D9013F">
            <w:pPr>
              <w:tabs>
                <w:tab w:val="left" w:pos="-142"/>
              </w:tabs>
              <w:suppressAutoHyphens/>
              <w:rPr>
                <w:b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3F" w:rsidRDefault="00D9013F">
            <w:pPr>
              <w:tabs>
                <w:tab w:val="left" w:pos="-142"/>
              </w:tabs>
              <w:suppressAutoHyphens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3F" w:rsidRDefault="00D9013F">
            <w:pPr>
              <w:tabs>
                <w:tab w:val="left" w:pos="-142"/>
              </w:tabs>
              <w:suppressAutoHyphens/>
              <w:rPr>
                <w:b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3F" w:rsidRDefault="00D9013F">
            <w:pPr>
              <w:tabs>
                <w:tab w:val="left" w:pos="-142"/>
              </w:tabs>
              <w:suppressAutoHyphens/>
              <w:rPr>
                <w:b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3F" w:rsidRDefault="00D9013F">
            <w:pPr>
              <w:tabs>
                <w:tab w:val="left" w:pos="-142"/>
              </w:tabs>
              <w:suppressAutoHyphens/>
              <w:rPr>
                <w:b/>
              </w:rPr>
            </w:pPr>
          </w:p>
        </w:tc>
      </w:tr>
      <w:tr w:rsidR="00D9013F" w:rsidTr="00D9013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3F" w:rsidRDefault="00D9013F">
            <w:pPr>
              <w:tabs>
                <w:tab w:val="left" w:pos="-142"/>
              </w:tabs>
              <w:suppressAutoHyphens/>
              <w:rPr>
                <w:b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3F" w:rsidRDefault="00D9013F">
            <w:pPr>
              <w:tabs>
                <w:tab w:val="left" w:pos="-142"/>
              </w:tabs>
              <w:suppressAutoHyphens/>
              <w:rPr>
                <w:b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3F" w:rsidRDefault="00D9013F">
            <w:pPr>
              <w:tabs>
                <w:tab w:val="left" w:pos="-142"/>
              </w:tabs>
              <w:suppressAutoHyphens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3F" w:rsidRDefault="00D9013F">
            <w:pPr>
              <w:tabs>
                <w:tab w:val="left" w:pos="-142"/>
              </w:tabs>
              <w:suppressAutoHyphens/>
              <w:rPr>
                <w:b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3F" w:rsidRDefault="00D9013F">
            <w:pPr>
              <w:tabs>
                <w:tab w:val="left" w:pos="-142"/>
              </w:tabs>
              <w:suppressAutoHyphens/>
              <w:rPr>
                <w:b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3F" w:rsidRDefault="00D9013F">
            <w:pPr>
              <w:tabs>
                <w:tab w:val="left" w:pos="-142"/>
              </w:tabs>
              <w:suppressAutoHyphens/>
              <w:rPr>
                <w:b/>
              </w:rPr>
            </w:pPr>
          </w:p>
        </w:tc>
      </w:tr>
      <w:tr w:rsidR="00D9013F" w:rsidTr="00D9013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3F" w:rsidRDefault="00D9013F">
            <w:pPr>
              <w:tabs>
                <w:tab w:val="left" w:pos="-142"/>
              </w:tabs>
              <w:suppressAutoHyphens/>
              <w:rPr>
                <w:b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3F" w:rsidRDefault="00D9013F">
            <w:pPr>
              <w:tabs>
                <w:tab w:val="left" w:pos="-142"/>
              </w:tabs>
              <w:suppressAutoHyphens/>
              <w:rPr>
                <w:b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3F" w:rsidRDefault="00D9013F">
            <w:pPr>
              <w:tabs>
                <w:tab w:val="left" w:pos="-142"/>
              </w:tabs>
              <w:suppressAutoHyphens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3F" w:rsidRDefault="00D9013F">
            <w:pPr>
              <w:tabs>
                <w:tab w:val="left" w:pos="-142"/>
              </w:tabs>
              <w:suppressAutoHyphens/>
              <w:rPr>
                <w:b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3F" w:rsidRDefault="00D9013F">
            <w:pPr>
              <w:tabs>
                <w:tab w:val="left" w:pos="-142"/>
              </w:tabs>
              <w:suppressAutoHyphens/>
              <w:rPr>
                <w:b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3F" w:rsidRDefault="00D9013F">
            <w:pPr>
              <w:tabs>
                <w:tab w:val="left" w:pos="-142"/>
              </w:tabs>
              <w:suppressAutoHyphens/>
              <w:rPr>
                <w:b/>
              </w:rPr>
            </w:pPr>
          </w:p>
        </w:tc>
      </w:tr>
      <w:tr w:rsidR="00D9013F" w:rsidTr="00D9013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3F" w:rsidRDefault="00D9013F">
            <w:pPr>
              <w:tabs>
                <w:tab w:val="left" w:pos="-142"/>
              </w:tabs>
              <w:suppressAutoHyphens/>
              <w:rPr>
                <w:b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3F" w:rsidRDefault="00D9013F">
            <w:pPr>
              <w:tabs>
                <w:tab w:val="left" w:pos="-142"/>
              </w:tabs>
              <w:suppressAutoHyphens/>
              <w:rPr>
                <w:b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3F" w:rsidRDefault="00D9013F">
            <w:pPr>
              <w:tabs>
                <w:tab w:val="left" w:pos="-142"/>
              </w:tabs>
              <w:suppressAutoHyphens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3F" w:rsidRDefault="00D9013F">
            <w:pPr>
              <w:tabs>
                <w:tab w:val="left" w:pos="-142"/>
              </w:tabs>
              <w:suppressAutoHyphens/>
              <w:rPr>
                <w:b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3F" w:rsidRDefault="00D9013F">
            <w:pPr>
              <w:tabs>
                <w:tab w:val="left" w:pos="-142"/>
              </w:tabs>
              <w:suppressAutoHyphens/>
              <w:rPr>
                <w:b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3F" w:rsidRDefault="00D9013F">
            <w:pPr>
              <w:tabs>
                <w:tab w:val="left" w:pos="-142"/>
              </w:tabs>
              <w:suppressAutoHyphens/>
              <w:rPr>
                <w:b/>
              </w:rPr>
            </w:pPr>
          </w:p>
        </w:tc>
      </w:tr>
      <w:tr w:rsidR="00D9013F" w:rsidTr="00D9013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3F" w:rsidRDefault="00D9013F">
            <w:pPr>
              <w:tabs>
                <w:tab w:val="left" w:pos="-142"/>
              </w:tabs>
              <w:suppressAutoHyphens/>
              <w:rPr>
                <w:b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3F" w:rsidRDefault="00D9013F">
            <w:pPr>
              <w:tabs>
                <w:tab w:val="left" w:pos="-142"/>
              </w:tabs>
              <w:suppressAutoHyphens/>
              <w:rPr>
                <w:b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3F" w:rsidRDefault="00D9013F">
            <w:pPr>
              <w:tabs>
                <w:tab w:val="left" w:pos="-142"/>
              </w:tabs>
              <w:suppressAutoHyphens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3F" w:rsidRDefault="00D9013F">
            <w:pPr>
              <w:tabs>
                <w:tab w:val="left" w:pos="-142"/>
              </w:tabs>
              <w:suppressAutoHyphens/>
              <w:rPr>
                <w:b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3F" w:rsidRDefault="00D9013F">
            <w:pPr>
              <w:tabs>
                <w:tab w:val="left" w:pos="-142"/>
              </w:tabs>
              <w:suppressAutoHyphens/>
              <w:rPr>
                <w:b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3F" w:rsidRDefault="00D9013F">
            <w:pPr>
              <w:tabs>
                <w:tab w:val="left" w:pos="-142"/>
              </w:tabs>
              <w:suppressAutoHyphens/>
              <w:rPr>
                <w:b/>
              </w:rPr>
            </w:pPr>
          </w:p>
        </w:tc>
      </w:tr>
      <w:tr w:rsidR="00D9013F" w:rsidTr="00D9013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3F" w:rsidRDefault="00D9013F">
            <w:pPr>
              <w:tabs>
                <w:tab w:val="left" w:pos="-142"/>
              </w:tabs>
              <w:suppressAutoHyphens/>
              <w:rPr>
                <w:b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3F" w:rsidRDefault="00D9013F">
            <w:pPr>
              <w:tabs>
                <w:tab w:val="left" w:pos="-142"/>
              </w:tabs>
              <w:suppressAutoHyphens/>
              <w:rPr>
                <w:b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3F" w:rsidRDefault="00D9013F">
            <w:pPr>
              <w:tabs>
                <w:tab w:val="left" w:pos="-142"/>
              </w:tabs>
              <w:suppressAutoHyphens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3F" w:rsidRDefault="00D9013F">
            <w:pPr>
              <w:tabs>
                <w:tab w:val="left" w:pos="-142"/>
              </w:tabs>
              <w:suppressAutoHyphens/>
              <w:rPr>
                <w:b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3F" w:rsidRDefault="00D9013F">
            <w:pPr>
              <w:tabs>
                <w:tab w:val="left" w:pos="-142"/>
              </w:tabs>
              <w:suppressAutoHyphens/>
              <w:rPr>
                <w:b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3F" w:rsidRDefault="00D9013F">
            <w:pPr>
              <w:tabs>
                <w:tab w:val="left" w:pos="-142"/>
              </w:tabs>
              <w:suppressAutoHyphens/>
              <w:rPr>
                <w:b/>
              </w:rPr>
            </w:pPr>
          </w:p>
        </w:tc>
      </w:tr>
      <w:tr w:rsidR="00D9013F" w:rsidTr="00D9013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3F" w:rsidRDefault="00D9013F">
            <w:pPr>
              <w:tabs>
                <w:tab w:val="left" w:pos="-142"/>
              </w:tabs>
              <w:suppressAutoHyphens/>
              <w:rPr>
                <w:b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3F" w:rsidRDefault="00D9013F">
            <w:pPr>
              <w:tabs>
                <w:tab w:val="left" w:pos="-142"/>
              </w:tabs>
              <w:suppressAutoHyphens/>
              <w:rPr>
                <w:b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3F" w:rsidRDefault="00D9013F">
            <w:pPr>
              <w:tabs>
                <w:tab w:val="left" w:pos="-142"/>
              </w:tabs>
              <w:suppressAutoHyphens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3F" w:rsidRDefault="00D9013F">
            <w:pPr>
              <w:tabs>
                <w:tab w:val="left" w:pos="-142"/>
              </w:tabs>
              <w:suppressAutoHyphens/>
              <w:rPr>
                <w:b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3F" w:rsidRDefault="00D9013F">
            <w:pPr>
              <w:tabs>
                <w:tab w:val="left" w:pos="-142"/>
              </w:tabs>
              <w:suppressAutoHyphens/>
              <w:rPr>
                <w:b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3F" w:rsidRDefault="00D9013F">
            <w:pPr>
              <w:tabs>
                <w:tab w:val="left" w:pos="-142"/>
              </w:tabs>
              <w:suppressAutoHyphens/>
              <w:rPr>
                <w:b/>
              </w:rPr>
            </w:pPr>
          </w:p>
        </w:tc>
      </w:tr>
      <w:tr w:rsidR="00D9013F" w:rsidTr="00D9013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3F" w:rsidRDefault="00D9013F">
            <w:pPr>
              <w:tabs>
                <w:tab w:val="left" w:pos="-142"/>
              </w:tabs>
              <w:suppressAutoHyphens/>
              <w:rPr>
                <w:b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3F" w:rsidRDefault="00D9013F">
            <w:pPr>
              <w:tabs>
                <w:tab w:val="left" w:pos="-142"/>
              </w:tabs>
              <w:suppressAutoHyphens/>
              <w:rPr>
                <w:b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3F" w:rsidRDefault="00D9013F">
            <w:pPr>
              <w:tabs>
                <w:tab w:val="left" w:pos="-142"/>
              </w:tabs>
              <w:suppressAutoHyphens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3F" w:rsidRDefault="00D9013F">
            <w:pPr>
              <w:tabs>
                <w:tab w:val="left" w:pos="-142"/>
              </w:tabs>
              <w:suppressAutoHyphens/>
              <w:rPr>
                <w:b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3F" w:rsidRDefault="00D9013F">
            <w:pPr>
              <w:tabs>
                <w:tab w:val="left" w:pos="-142"/>
              </w:tabs>
              <w:suppressAutoHyphens/>
              <w:rPr>
                <w:b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3F" w:rsidRDefault="00D9013F">
            <w:pPr>
              <w:tabs>
                <w:tab w:val="left" w:pos="-142"/>
              </w:tabs>
              <w:suppressAutoHyphens/>
              <w:rPr>
                <w:b/>
              </w:rPr>
            </w:pPr>
          </w:p>
        </w:tc>
      </w:tr>
      <w:tr w:rsidR="00D9013F" w:rsidTr="00D9013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3F" w:rsidRDefault="00D9013F">
            <w:pPr>
              <w:tabs>
                <w:tab w:val="left" w:pos="-142"/>
              </w:tabs>
              <w:suppressAutoHyphens/>
              <w:rPr>
                <w:b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3F" w:rsidRDefault="00D9013F">
            <w:pPr>
              <w:tabs>
                <w:tab w:val="left" w:pos="-142"/>
              </w:tabs>
              <w:suppressAutoHyphens/>
              <w:rPr>
                <w:b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3F" w:rsidRDefault="00D9013F">
            <w:pPr>
              <w:tabs>
                <w:tab w:val="left" w:pos="-142"/>
              </w:tabs>
              <w:suppressAutoHyphens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3F" w:rsidRDefault="00D9013F">
            <w:pPr>
              <w:tabs>
                <w:tab w:val="left" w:pos="-142"/>
              </w:tabs>
              <w:suppressAutoHyphens/>
              <w:rPr>
                <w:b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3F" w:rsidRDefault="00D9013F">
            <w:pPr>
              <w:tabs>
                <w:tab w:val="left" w:pos="-142"/>
              </w:tabs>
              <w:suppressAutoHyphens/>
              <w:rPr>
                <w:b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3F" w:rsidRDefault="00D9013F">
            <w:pPr>
              <w:tabs>
                <w:tab w:val="left" w:pos="-142"/>
              </w:tabs>
              <w:suppressAutoHyphens/>
              <w:rPr>
                <w:b/>
              </w:rPr>
            </w:pPr>
          </w:p>
        </w:tc>
      </w:tr>
      <w:tr w:rsidR="00D9013F" w:rsidTr="00D9013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3F" w:rsidRDefault="00D9013F">
            <w:pPr>
              <w:tabs>
                <w:tab w:val="left" w:pos="-142"/>
              </w:tabs>
              <w:suppressAutoHyphens/>
              <w:rPr>
                <w:b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3F" w:rsidRDefault="00D9013F">
            <w:pPr>
              <w:tabs>
                <w:tab w:val="left" w:pos="-142"/>
              </w:tabs>
              <w:suppressAutoHyphens/>
              <w:rPr>
                <w:b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3F" w:rsidRDefault="00D9013F">
            <w:pPr>
              <w:tabs>
                <w:tab w:val="left" w:pos="-142"/>
              </w:tabs>
              <w:suppressAutoHyphens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3F" w:rsidRDefault="00D9013F">
            <w:pPr>
              <w:tabs>
                <w:tab w:val="left" w:pos="-142"/>
              </w:tabs>
              <w:suppressAutoHyphens/>
              <w:rPr>
                <w:b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3F" w:rsidRDefault="00D9013F">
            <w:pPr>
              <w:tabs>
                <w:tab w:val="left" w:pos="-142"/>
              </w:tabs>
              <w:suppressAutoHyphens/>
              <w:rPr>
                <w:b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3F" w:rsidRDefault="00D9013F">
            <w:pPr>
              <w:tabs>
                <w:tab w:val="left" w:pos="-142"/>
              </w:tabs>
              <w:suppressAutoHyphens/>
              <w:rPr>
                <w:b/>
              </w:rPr>
            </w:pPr>
          </w:p>
        </w:tc>
      </w:tr>
      <w:tr w:rsidR="00D9013F" w:rsidTr="00D9013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3F" w:rsidRDefault="00D9013F">
            <w:pPr>
              <w:tabs>
                <w:tab w:val="left" w:pos="-142"/>
              </w:tabs>
              <w:suppressAutoHyphens/>
              <w:rPr>
                <w:b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3F" w:rsidRDefault="00D9013F">
            <w:pPr>
              <w:tabs>
                <w:tab w:val="left" w:pos="-142"/>
              </w:tabs>
              <w:suppressAutoHyphens/>
              <w:rPr>
                <w:b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3F" w:rsidRDefault="00D9013F">
            <w:pPr>
              <w:tabs>
                <w:tab w:val="left" w:pos="-142"/>
              </w:tabs>
              <w:suppressAutoHyphens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3F" w:rsidRDefault="00D9013F">
            <w:pPr>
              <w:tabs>
                <w:tab w:val="left" w:pos="-142"/>
              </w:tabs>
              <w:suppressAutoHyphens/>
              <w:rPr>
                <w:b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3F" w:rsidRDefault="00D9013F">
            <w:pPr>
              <w:tabs>
                <w:tab w:val="left" w:pos="-142"/>
              </w:tabs>
              <w:suppressAutoHyphens/>
              <w:rPr>
                <w:b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3F" w:rsidRDefault="00D9013F">
            <w:pPr>
              <w:tabs>
                <w:tab w:val="left" w:pos="-142"/>
              </w:tabs>
              <w:suppressAutoHyphens/>
              <w:rPr>
                <w:b/>
              </w:rPr>
            </w:pPr>
          </w:p>
        </w:tc>
      </w:tr>
      <w:tr w:rsidR="00D9013F" w:rsidTr="00D9013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3F" w:rsidRDefault="00D9013F">
            <w:pPr>
              <w:tabs>
                <w:tab w:val="left" w:pos="-142"/>
              </w:tabs>
              <w:suppressAutoHyphens/>
              <w:rPr>
                <w:b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3F" w:rsidRDefault="00D9013F">
            <w:pPr>
              <w:tabs>
                <w:tab w:val="left" w:pos="-142"/>
              </w:tabs>
              <w:suppressAutoHyphens/>
              <w:rPr>
                <w:b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3F" w:rsidRDefault="00D9013F">
            <w:pPr>
              <w:tabs>
                <w:tab w:val="left" w:pos="-142"/>
              </w:tabs>
              <w:suppressAutoHyphens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3F" w:rsidRDefault="00D9013F">
            <w:pPr>
              <w:tabs>
                <w:tab w:val="left" w:pos="-142"/>
              </w:tabs>
              <w:suppressAutoHyphens/>
              <w:rPr>
                <w:b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3F" w:rsidRDefault="00D9013F">
            <w:pPr>
              <w:tabs>
                <w:tab w:val="left" w:pos="-142"/>
              </w:tabs>
              <w:suppressAutoHyphens/>
              <w:rPr>
                <w:b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3F" w:rsidRDefault="00D9013F">
            <w:pPr>
              <w:tabs>
                <w:tab w:val="left" w:pos="-142"/>
              </w:tabs>
              <w:suppressAutoHyphens/>
              <w:rPr>
                <w:b/>
              </w:rPr>
            </w:pPr>
          </w:p>
        </w:tc>
      </w:tr>
      <w:tr w:rsidR="00D9013F" w:rsidTr="00D9013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3F" w:rsidRDefault="00D9013F">
            <w:pPr>
              <w:tabs>
                <w:tab w:val="left" w:pos="-142"/>
              </w:tabs>
              <w:suppressAutoHyphens/>
              <w:rPr>
                <w:b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3F" w:rsidRDefault="00D9013F">
            <w:pPr>
              <w:tabs>
                <w:tab w:val="left" w:pos="-142"/>
              </w:tabs>
              <w:suppressAutoHyphens/>
              <w:rPr>
                <w:b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3F" w:rsidRDefault="00D9013F">
            <w:pPr>
              <w:tabs>
                <w:tab w:val="left" w:pos="-142"/>
              </w:tabs>
              <w:suppressAutoHyphens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3F" w:rsidRDefault="00D9013F">
            <w:pPr>
              <w:tabs>
                <w:tab w:val="left" w:pos="-142"/>
              </w:tabs>
              <w:suppressAutoHyphens/>
              <w:rPr>
                <w:b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3F" w:rsidRDefault="00D9013F">
            <w:pPr>
              <w:tabs>
                <w:tab w:val="left" w:pos="-142"/>
              </w:tabs>
              <w:suppressAutoHyphens/>
              <w:rPr>
                <w:b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3F" w:rsidRDefault="00D9013F">
            <w:pPr>
              <w:tabs>
                <w:tab w:val="left" w:pos="-142"/>
              </w:tabs>
              <w:suppressAutoHyphens/>
              <w:rPr>
                <w:b/>
              </w:rPr>
            </w:pPr>
          </w:p>
        </w:tc>
      </w:tr>
      <w:tr w:rsidR="00D9013F" w:rsidTr="00D9013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3F" w:rsidRDefault="00D9013F">
            <w:pPr>
              <w:tabs>
                <w:tab w:val="left" w:pos="-142"/>
              </w:tabs>
              <w:suppressAutoHyphens/>
              <w:rPr>
                <w:b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3F" w:rsidRDefault="00D9013F">
            <w:pPr>
              <w:tabs>
                <w:tab w:val="left" w:pos="-142"/>
              </w:tabs>
              <w:suppressAutoHyphens/>
              <w:rPr>
                <w:b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3F" w:rsidRDefault="00D9013F">
            <w:pPr>
              <w:tabs>
                <w:tab w:val="left" w:pos="-142"/>
              </w:tabs>
              <w:suppressAutoHyphens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3F" w:rsidRDefault="00D9013F">
            <w:pPr>
              <w:tabs>
                <w:tab w:val="left" w:pos="-142"/>
              </w:tabs>
              <w:suppressAutoHyphens/>
              <w:rPr>
                <w:b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3F" w:rsidRDefault="00D9013F">
            <w:pPr>
              <w:tabs>
                <w:tab w:val="left" w:pos="-142"/>
              </w:tabs>
              <w:suppressAutoHyphens/>
              <w:rPr>
                <w:b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3F" w:rsidRDefault="00D9013F">
            <w:pPr>
              <w:tabs>
                <w:tab w:val="left" w:pos="-142"/>
              </w:tabs>
              <w:suppressAutoHyphens/>
              <w:rPr>
                <w:b/>
              </w:rPr>
            </w:pPr>
          </w:p>
        </w:tc>
      </w:tr>
      <w:tr w:rsidR="00D9013F" w:rsidTr="00D9013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3F" w:rsidRDefault="00D9013F">
            <w:pPr>
              <w:tabs>
                <w:tab w:val="left" w:pos="-142"/>
              </w:tabs>
              <w:suppressAutoHyphens/>
              <w:rPr>
                <w:b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3F" w:rsidRDefault="00D9013F">
            <w:pPr>
              <w:tabs>
                <w:tab w:val="left" w:pos="-142"/>
              </w:tabs>
              <w:suppressAutoHyphens/>
              <w:rPr>
                <w:b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3F" w:rsidRDefault="00D9013F">
            <w:pPr>
              <w:tabs>
                <w:tab w:val="left" w:pos="-142"/>
              </w:tabs>
              <w:suppressAutoHyphens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3F" w:rsidRDefault="00D9013F">
            <w:pPr>
              <w:tabs>
                <w:tab w:val="left" w:pos="-142"/>
              </w:tabs>
              <w:suppressAutoHyphens/>
              <w:rPr>
                <w:b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3F" w:rsidRDefault="00D9013F">
            <w:pPr>
              <w:tabs>
                <w:tab w:val="left" w:pos="-142"/>
              </w:tabs>
              <w:suppressAutoHyphens/>
              <w:rPr>
                <w:b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3F" w:rsidRDefault="00D9013F">
            <w:pPr>
              <w:tabs>
                <w:tab w:val="left" w:pos="-142"/>
              </w:tabs>
              <w:suppressAutoHyphens/>
              <w:rPr>
                <w:b/>
              </w:rPr>
            </w:pPr>
          </w:p>
        </w:tc>
      </w:tr>
      <w:tr w:rsidR="00D9013F" w:rsidTr="00D9013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3F" w:rsidRDefault="00D9013F">
            <w:pPr>
              <w:tabs>
                <w:tab w:val="left" w:pos="-142"/>
              </w:tabs>
              <w:suppressAutoHyphens/>
              <w:rPr>
                <w:b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3F" w:rsidRDefault="00D9013F">
            <w:pPr>
              <w:tabs>
                <w:tab w:val="left" w:pos="-142"/>
              </w:tabs>
              <w:suppressAutoHyphens/>
              <w:rPr>
                <w:b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3F" w:rsidRDefault="00D9013F">
            <w:pPr>
              <w:tabs>
                <w:tab w:val="left" w:pos="-142"/>
              </w:tabs>
              <w:suppressAutoHyphens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3F" w:rsidRDefault="00D9013F">
            <w:pPr>
              <w:tabs>
                <w:tab w:val="left" w:pos="-142"/>
              </w:tabs>
              <w:suppressAutoHyphens/>
              <w:rPr>
                <w:b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3F" w:rsidRDefault="00D9013F">
            <w:pPr>
              <w:tabs>
                <w:tab w:val="left" w:pos="-142"/>
              </w:tabs>
              <w:suppressAutoHyphens/>
              <w:rPr>
                <w:b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3F" w:rsidRDefault="00D9013F">
            <w:pPr>
              <w:tabs>
                <w:tab w:val="left" w:pos="-142"/>
              </w:tabs>
              <w:suppressAutoHyphens/>
              <w:rPr>
                <w:b/>
              </w:rPr>
            </w:pPr>
          </w:p>
        </w:tc>
      </w:tr>
      <w:tr w:rsidR="00D9013F" w:rsidTr="00D9013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3F" w:rsidRDefault="00D9013F">
            <w:pPr>
              <w:tabs>
                <w:tab w:val="left" w:pos="-142"/>
              </w:tabs>
              <w:suppressAutoHyphens/>
              <w:rPr>
                <w:b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3F" w:rsidRDefault="00D9013F">
            <w:pPr>
              <w:tabs>
                <w:tab w:val="left" w:pos="-142"/>
              </w:tabs>
              <w:suppressAutoHyphens/>
              <w:rPr>
                <w:b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3F" w:rsidRDefault="00D9013F">
            <w:pPr>
              <w:tabs>
                <w:tab w:val="left" w:pos="-142"/>
              </w:tabs>
              <w:suppressAutoHyphens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3F" w:rsidRDefault="00D9013F">
            <w:pPr>
              <w:tabs>
                <w:tab w:val="left" w:pos="-142"/>
              </w:tabs>
              <w:suppressAutoHyphens/>
              <w:rPr>
                <w:b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3F" w:rsidRDefault="00D9013F">
            <w:pPr>
              <w:tabs>
                <w:tab w:val="left" w:pos="-142"/>
              </w:tabs>
              <w:suppressAutoHyphens/>
              <w:rPr>
                <w:b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3F" w:rsidRDefault="00D9013F">
            <w:pPr>
              <w:tabs>
                <w:tab w:val="left" w:pos="-142"/>
              </w:tabs>
              <w:suppressAutoHyphens/>
              <w:rPr>
                <w:b/>
              </w:rPr>
            </w:pPr>
          </w:p>
        </w:tc>
      </w:tr>
    </w:tbl>
    <w:p w:rsidR="00D9013F" w:rsidRDefault="00D9013F" w:rsidP="00D9013F">
      <w:pPr>
        <w:widowControl w:val="0"/>
        <w:tabs>
          <w:tab w:val="left" w:pos="-142"/>
        </w:tabs>
        <w:suppressAutoHyphens/>
        <w:autoSpaceDE w:val="0"/>
        <w:autoSpaceDN w:val="0"/>
        <w:adjustRightInd w:val="0"/>
        <w:jc w:val="both"/>
        <w:rPr>
          <w:b/>
          <w:lang w:val="kk-KZ"/>
        </w:rPr>
      </w:pPr>
    </w:p>
    <w:p w:rsidR="00D9013F" w:rsidRDefault="00D9013F" w:rsidP="00D9013F">
      <w:pPr>
        <w:widowControl w:val="0"/>
        <w:tabs>
          <w:tab w:val="left" w:pos="-142"/>
        </w:tabs>
        <w:suppressAutoHyphens/>
        <w:autoSpaceDE w:val="0"/>
        <w:autoSpaceDN w:val="0"/>
        <w:adjustRightInd w:val="0"/>
        <w:jc w:val="both"/>
        <w:rPr>
          <w:b/>
          <w:lang w:val="kk-KZ"/>
        </w:rPr>
      </w:pPr>
    </w:p>
    <w:p w:rsidR="00D9013F" w:rsidRDefault="00D9013F" w:rsidP="00D9013F">
      <w:pPr>
        <w:widowControl w:val="0"/>
        <w:tabs>
          <w:tab w:val="left" w:pos="-142"/>
        </w:tabs>
        <w:suppressAutoHyphens/>
        <w:autoSpaceDE w:val="0"/>
        <w:autoSpaceDN w:val="0"/>
        <w:adjustRightInd w:val="0"/>
        <w:jc w:val="both"/>
        <w:rPr>
          <w:b/>
          <w:lang w:val="kk-KZ"/>
        </w:rPr>
      </w:pPr>
    </w:p>
    <w:p w:rsidR="00D9013F" w:rsidRDefault="00D9013F" w:rsidP="00D9013F">
      <w:pPr>
        <w:widowControl w:val="0"/>
        <w:tabs>
          <w:tab w:val="left" w:pos="-142"/>
        </w:tabs>
        <w:suppressAutoHyphens/>
        <w:autoSpaceDE w:val="0"/>
        <w:autoSpaceDN w:val="0"/>
        <w:adjustRightInd w:val="0"/>
        <w:jc w:val="both"/>
        <w:rPr>
          <w:b/>
          <w:lang w:val="kk-KZ"/>
        </w:rPr>
      </w:pPr>
    </w:p>
    <w:p w:rsidR="00D9013F" w:rsidRDefault="00D9013F" w:rsidP="00D9013F">
      <w:pPr>
        <w:widowControl w:val="0"/>
        <w:tabs>
          <w:tab w:val="left" w:pos="-142"/>
        </w:tabs>
        <w:suppressAutoHyphens/>
        <w:autoSpaceDE w:val="0"/>
        <w:autoSpaceDN w:val="0"/>
        <w:adjustRightInd w:val="0"/>
        <w:jc w:val="both"/>
        <w:rPr>
          <w:b/>
          <w:lang w:val="kk-KZ"/>
        </w:rPr>
      </w:pPr>
    </w:p>
    <w:p w:rsidR="00D9013F" w:rsidRDefault="00D9013F" w:rsidP="00D9013F">
      <w:pPr>
        <w:widowControl w:val="0"/>
        <w:tabs>
          <w:tab w:val="left" w:pos="-142"/>
        </w:tabs>
        <w:suppressAutoHyphens/>
        <w:autoSpaceDE w:val="0"/>
        <w:autoSpaceDN w:val="0"/>
        <w:adjustRightInd w:val="0"/>
        <w:jc w:val="both"/>
        <w:rPr>
          <w:b/>
          <w:lang w:val="kk-KZ"/>
        </w:rPr>
      </w:pPr>
    </w:p>
    <w:p w:rsidR="00D9013F" w:rsidRDefault="00D9013F" w:rsidP="00D9013F">
      <w:pPr>
        <w:widowControl w:val="0"/>
        <w:tabs>
          <w:tab w:val="left" w:pos="-142"/>
        </w:tabs>
        <w:suppressAutoHyphens/>
        <w:autoSpaceDE w:val="0"/>
        <w:autoSpaceDN w:val="0"/>
        <w:adjustRightInd w:val="0"/>
        <w:jc w:val="both"/>
        <w:rPr>
          <w:b/>
          <w:lang w:val="kk-KZ"/>
        </w:rPr>
      </w:pPr>
    </w:p>
    <w:p w:rsidR="00D9013F" w:rsidRDefault="00D9013F" w:rsidP="00D9013F">
      <w:pPr>
        <w:widowControl w:val="0"/>
        <w:tabs>
          <w:tab w:val="left" w:pos="-142"/>
        </w:tabs>
        <w:suppressAutoHyphens/>
        <w:autoSpaceDE w:val="0"/>
        <w:autoSpaceDN w:val="0"/>
        <w:adjustRightInd w:val="0"/>
        <w:jc w:val="both"/>
        <w:rPr>
          <w:b/>
          <w:lang w:val="kk-KZ"/>
        </w:rPr>
      </w:pPr>
    </w:p>
    <w:p w:rsidR="00D9013F" w:rsidRDefault="00D9013F" w:rsidP="00D9013F">
      <w:pPr>
        <w:widowControl w:val="0"/>
        <w:tabs>
          <w:tab w:val="left" w:pos="-142"/>
        </w:tabs>
        <w:suppressAutoHyphens/>
        <w:autoSpaceDE w:val="0"/>
        <w:autoSpaceDN w:val="0"/>
        <w:adjustRightInd w:val="0"/>
        <w:jc w:val="both"/>
        <w:rPr>
          <w:b/>
          <w:lang w:val="kk-KZ"/>
        </w:rPr>
      </w:pPr>
    </w:p>
    <w:p w:rsidR="00D9013F" w:rsidRDefault="00D9013F" w:rsidP="00D9013F">
      <w:pPr>
        <w:widowControl w:val="0"/>
        <w:tabs>
          <w:tab w:val="left" w:pos="-142"/>
        </w:tabs>
        <w:suppressAutoHyphens/>
        <w:autoSpaceDE w:val="0"/>
        <w:autoSpaceDN w:val="0"/>
        <w:adjustRightInd w:val="0"/>
        <w:jc w:val="both"/>
        <w:rPr>
          <w:b/>
          <w:lang w:val="kk-KZ"/>
        </w:rPr>
      </w:pPr>
    </w:p>
    <w:p w:rsidR="00D9013F" w:rsidRDefault="00D9013F" w:rsidP="00D9013F">
      <w:pPr>
        <w:widowControl w:val="0"/>
        <w:tabs>
          <w:tab w:val="left" w:pos="-142"/>
        </w:tabs>
        <w:suppressAutoHyphens/>
        <w:autoSpaceDE w:val="0"/>
        <w:autoSpaceDN w:val="0"/>
        <w:adjustRightInd w:val="0"/>
        <w:jc w:val="both"/>
        <w:rPr>
          <w:b/>
          <w:lang w:val="kk-KZ"/>
        </w:rPr>
      </w:pPr>
    </w:p>
    <w:p w:rsidR="00D9013F" w:rsidRDefault="00D9013F" w:rsidP="00D9013F">
      <w:pPr>
        <w:widowControl w:val="0"/>
        <w:tabs>
          <w:tab w:val="left" w:pos="-142"/>
        </w:tabs>
        <w:suppressAutoHyphens/>
        <w:autoSpaceDE w:val="0"/>
        <w:autoSpaceDN w:val="0"/>
        <w:adjustRightInd w:val="0"/>
        <w:jc w:val="both"/>
        <w:rPr>
          <w:b/>
          <w:lang w:val="kk-KZ"/>
        </w:rPr>
      </w:pPr>
    </w:p>
    <w:p w:rsidR="00D9013F" w:rsidRDefault="00D9013F" w:rsidP="00D9013F">
      <w:pPr>
        <w:widowControl w:val="0"/>
        <w:tabs>
          <w:tab w:val="left" w:pos="-142"/>
        </w:tabs>
        <w:suppressAutoHyphens/>
        <w:autoSpaceDE w:val="0"/>
        <w:autoSpaceDN w:val="0"/>
        <w:adjustRightInd w:val="0"/>
        <w:jc w:val="both"/>
        <w:rPr>
          <w:b/>
          <w:lang w:val="kk-KZ"/>
        </w:rPr>
      </w:pPr>
    </w:p>
    <w:p w:rsidR="00D9013F" w:rsidRDefault="00D9013F" w:rsidP="00D9013F">
      <w:pPr>
        <w:widowControl w:val="0"/>
        <w:tabs>
          <w:tab w:val="left" w:pos="-142"/>
        </w:tabs>
        <w:suppressAutoHyphens/>
        <w:autoSpaceDE w:val="0"/>
        <w:autoSpaceDN w:val="0"/>
        <w:adjustRightInd w:val="0"/>
        <w:jc w:val="both"/>
        <w:rPr>
          <w:b/>
          <w:lang w:val="kk-KZ"/>
        </w:rPr>
      </w:pPr>
    </w:p>
    <w:p w:rsidR="00D9013F" w:rsidRDefault="00D9013F" w:rsidP="004E36C2">
      <w:pPr>
        <w:rPr>
          <w:lang w:val="kk-KZ"/>
        </w:rPr>
      </w:pPr>
    </w:p>
    <w:p w:rsidR="00D9013F" w:rsidRDefault="00D9013F" w:rsidP="004E36C2">
      <w:pPr>
        <w:rPr>
          <w:lang w:val="kk-KZ"/>
        </w:rPr>
      </w:pPr>
    </w:p>
    <w:p w:rsidR="001B24BA" w:rsidRDefault="001B24BA" w:rsidP="001B24BA">
      <w:pPr>
        <w:widowControl w:val="0"/>
        <w:tabs>
          <w:tab w:val="left" w:pos="-142"/>
        </w:tabs>
        <w:suppressAutoHyphens/>
        <w:autoSpaceDE w:val="0"/>
        <w:autoSpaceDN w:val="0"/>
        <w:adjustRightInd w:val="0"/>
        <w:jc w:val="both"/>
        <w:rPr>
          <w:b/>
        </w:rPr>
      </w:pPr>
      <w:r>
        <w:rPr>
          <w:b/>
        </w:rPr>
        <w:lastRenderedPageBreak/>
        <w:t>9</w:t>
      </w:r>
      <w:r w:rsidR="005B3C6D">
        <w:rPr>
          <w:b/>
        </w:rPr>
        <w:t>.</w:t>
      </w:r>
      <w:r>
        <w:rPr>
          <w:b/>
        </w:rPr>
        <w:t xml:space="preserve"> ЛИСТ РЕГИСТРАЦИИ ИЗМЕНЕНИЙ</w:t>
      </w:r>
    </w:p>
    <w:p w:rsidR="001B24BA" w:rsidRDefault="001B24BA" w:rsidP="001B24BA">
      <w:pPr>
        <w:widowControl w:val="0"/>
        <w:tabs>
          <w:tab w:val="left" w:pos="-142"/>
        </w:tabs>
        <w:suppressAutoHyphens/>
        <w:autoSpaceDE w:val="0"/>
        <w:autoSpaceDN w:val="0"/>
        <w:adjustRightInd w:val="0"/>
        <w:jc w:val="both"/>
        <w:rPr>
          <w:b/>
        </w:rPr>
      </w:pPr>
    </w:p>
    <w:tbl>
      <w:tblPr>
        <w:tblW w:w="102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99"/>
        <w:gridCol w:w="2124"/>
        <w:gridCol w:w="1984"/>
        <w:gridCol w:w="1700"/>
        <w:gridCol w:w="1841"/>
        <w:gridCol w:w="1842"/>
      </w:tblGrid>
      <w:tr w:rsidR="001B24BA" w:rsidTr="001B24BA">
        <w:trPr>
          <w:cantSplit/>
          <w:trHeight w:val="4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4BA" w:rsidRDefault="001B24BA">
            <w:pPr>
              <w:rPr>
                <w:rFonts w:eastAsia="Calibri"/>
              </w:rPr>
            </w:pPr>
            <w:r>
              <w:rPr>
                <w:rFonts w:eastAsia="Calibri"/>
              </w:rPr>
              <w:t>№</w:t>
            </w:r>
          </w:p>
          <w:p w:rsidR="001B24BA" w:rsidRDefault="001B24BA">
            <w:pPr>
              <w:rPr>
                <w:rFonts w:eastAsia="Calibri"/>
              </w:rPr>
            </w:pPr>
            <w:proofErr w:type="gramStart"/>
            <w:r>
              <w:rPr>
                <w:rFonts w:eastAsia="Calibri"/>
              </w:rPr>
              <w:t>п</w:t>
            </w:r>
            <w:proofErr w:type="gramEnd"/>
            <w:r>
              <w:rPr>
                <w:rFonts w:eastAsia="Calibri"/>
              </w:rPr>
              <w:t>/п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4BA" w:rsidRDefault="001B24BA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Номера замененных листов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4BA" w:rsidRDefault="001B24BA">
            <w:pPr>
              <w:rPr>
                <w:rFonts w:eastAsia="Calibri"/>
              </w:rPr>
            </w:pPr>
            <w:r>
              <w:rPr>
                <w:rFonts w:eastAsia="Calibri"/>
              </w:rPr>
              <w:t>Основание для внесения изменений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4BA" w:rsidRDefault="001B24BA">
            <w:pPr>
              <w:pStyle w:val="a9"/>
              <w:rPr>
                <w:rFonts w:eastAsia="Calibri"/>
              </w:rPr>
            </w:pPr>
            <w:r>
              <w:rPr>
                <w:rFonts w:eastAsia="Calibri"/>
              </w:rPr>
              <w:t>Дата введения изменения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4BA" w:rsidRDefault="001B24BA">
            <w:pPr>
              <w:rPr>
                <w:rFonts w:eastAsia="Calibri"/>
              </w:rPr>
            </w:pPr>
            <w:r>
              <w:rPr>
                <w:rFonts w:eastAsia="Calibri"/>
              </w:rPr>
              <w:t>Подпись ответственного лица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4BA" w:rsidRDefault="001B24BA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Примечание </w:t>
            </w:r>
          </w:p>
        </w:tc>
      </w:tr>
      <w:tr w:rsidR="001B24BA" w:rsidTr="001B24BA">
        <w:trPr>
          <w:cantSplit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BA" w:rsidRDefault="001B24BA">
            <w:pPr>
              <w:rPr>
                <w:rFonts w:eastAsia="Calibri"/>
                <w:u w:val="singl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BA" w:rsidRDefault="001B24BA">
            <w:pPr>
              <w:rPr>
                <w:rFonts w:eastAsia="Calibri"/>
                <w:u w:val="single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BA" w:rsidRDefault="001B24BA">
            <w:pPr>
              <w:rPr>
                <w:rFonts w:eastAsia="Calibri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BA" w:rsidRDefault="001B24BA">
            <w:pPr>
              <w:rPr>
                <w:rFonts w:eastAsia="Calibri"/>
                <w:u w:val="singl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BA" w:rsidRDefault="001B24BA">
            <w:pPr>
              <w:rPr>
                <w:rFonts w:eastAsia="Calibri"/>
                <w:u w:val="singl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BA" w:rsidRDefault="001B24BA">
            <w:pPr>
              <w:rPr>
                <w:rFonts w:eastAsia="Calibri"/>
                <w:u w:val="single"/>
              </w:rPr>
            </w:pPr>
          </w:p>
        </w:tc>
      </w:tr>
      <w:tr w:rsidR="001B24BA" w:rsidTr="001B24BA">
        <w:trPr>
          <w:cantSplit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BA" w:rsidRDefault="001B24BA">
            <w:pPr>
              <w:rPr>
                <w:rFonts w:eastAsia="Calibri"/>
                <w:u w:val="singl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BA" w:rsidRDefault="001B24BA">
            <w:pPr>
              <w:rPr>
                <w:rFonts w:eastAsia="Calibri"/>
                <w:u w:val="single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BA" w:rsidRDefault="001B24BA">
            <w:pPr>
              <w:rPr>
                <w:rFonts w:eastAsia="Calibri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BA" w:rsidRDefault="001B24BA">
            <w:pPr>
              <w:rPr>
                <w:rFonts w:eastAsia="Calibri"/>
                <w:u w:val="singl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BA" w:rsidRDefault="001B24BA">
            <w:pPr>
              <w:rPr>
                <w:rFonts w:eastAsia="Calibri"/>
                <w:u w:val="singl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BA" w:rsidRDefault="001B24BA">
            <w:pPr>
              <w:rPr>
                <w:rFonts w:eastAsia="Calibri"/>
                <w:u w:val="single"/>
              </w:rPr>
            </w:pPr>
          </w:p>
        </w:tc>
      </w:tr>
      <w:tr w:rsidR="001B24BA" w:rsidTr="001B24BA">
        <w:trPr>
          <w:cantSplit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BA" w:rsidRDefault="001B24BA">
            <w:pPr>
              <w:rPr>
                <w:rFonts w:eastAsia="Calibri"/>
                <w:u w:val="singl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BA" w:rsidRDefault="001B24BA">
            <w:pPr>
              <w:rPr>
                <w:rFonts w:eastAsia="Calibri"/>
                <w:u w:val="single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BA" w:rsidRDefault="001B24BA">
            <w:pPr>
              <w:rPr>
                <w:rFonts w:eastAsia="Calibri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BA" w:rsidRDefault="001B24BA">
            <w:pPr>
              <w:rPr>
                <w:rFonts w:eastAsia="Calibri"/>
                <w:u w:val="singl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BA" w:rsidRDefault="001B24BA">
            <w:pPr>
              <w:rPr>
                <w:rFonts w:eastAsia="Calibri"/>
                <w:u w:val="singl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BA" w:rsidRDefault="001B24BA">
            <w:pPr>
              <w:rPr>
                <w:rFonts w:eastAsia="Calibri"/>
                <w:u w:val="single"/>
              </w:rPr>
            </w:pPr>
          </w:p>
        </w:tc>
      </w:tr>
      <w:tr w:rsidR="001B24BA" w:rsidTr="001B24BA">
        <w:trPr>
          <w:cantSplit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BA" w:rsidRDefault="001B24BA">
            <w:pPr>
              <w:rPr>
                <w:rFonts w:eastAsia="Calibri"/>
                <w:u w:val="singl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BA" w:rsidRDefault="001B24BA">
            <w:pPr>
              <w:rPr>
                <w:rFonts w:eastAsia="Calibri"/>
                <w:u w:val="single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BA" w:rsidRDefault="001B24BA">
            <w:pPr>
              <w:rPr>
                <w:rFonts w:eastAsia="Calibri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BA" w:rsidRDefault="001B24BA">
            <w:pPr>
              <w:rPr>
                <w:rFonts w:eastAsia="Calibri"/>
                <w:u w:val="singl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BA" w:rsidRDefault="001B24BA">
            <w:pPr>
              <w:rPr>
                <w:rFonts w:eastAsia="Calibri"/>
                <w:u w:val="singl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BA" w:rsidRDefault="001B24BA">
            <w:pPr>
              <w:rPr>
                <w:rFonts w:eastAsia="Calibri"/>
                <w:u w:val="single"/>
              </w:rPr>
            </w:pPr>
          </w:p>
        </w:tc>
      </w:tr>
      <w:tr w:rsidR="001B24BA" w:rsidTr="001B24BA">
        <w:trPr>
          <w:cantSplit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BA" w:rsidRDefault="001B24BA">
            <w:pPr>
              <w:rPr>
                <w:rFonts w:eastAsia="Calibri"/>
                <w:u w:val="singl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BA" w:rsidRDefault="001B24BA">
            <w:pPr>
              <w:rPr>
                <w:rFonts w:eastAsia="Calibri"/>
                <w:u w:val="single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BA" w:rsidRDefault="001B24BA">
            <w:pPr>
              <w:rPr>
                <w:rFonts w:eastAsia="Calibri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BA" w:rsidRDefault="001B24BA">
            <w:pPr>
              <w:rPr>
                <w:rFonts w:eastAsia="Calibri"/>
                <w:u w:val="singl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BA" w:rsidRDefault="001B24BA">
            <w:pPr>
              <w:rPr>
                <w:rFonts w:eastAsia="Calibri"/>
                <w:u w:val="singl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BA" w:rsidRDefault="001B24BA">
            <w:pPr>
              <w:rPr>
                <w:rFonts w:eastAsia="Calibri"/>
                <w:u w:val="single"/>
              </w:rPr>
            </w:pPr>
          </w:p>
        </w:tc>
      </w:tr>
      <w:tr w:rsidR="001B24BA" w:rsidTr="001B24BA">
        <w:trPr>
          <w:cantSplit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BA" w:rsidRDefault="001B24BA">
            <w:pPr>
              <w:rPr>
                <w:rFonts w:eastAsia="Calibri"/>
                <w:u w:val="singl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BA" w:rsidRDefault="001B24BA">
            <w:pPr>
              <w:rPr>
                <w:rFonts w:eastAsia="Calibri"/>
                <w:u w:val="single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BA" w:rsidRDefault="001B24BA">
            <w:pPr>
              <w:rPr>
                <w:rFonts w:eastAsia="Calibri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BA" w:rsidRDefault="001B24BA">
            <w:pPr>
              <w:rPr>
                <w:rFonts w:eastAsia="Calibri"/>
                <w:u w:val="singl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BA" w:rsidRDefault="001B24BA">
            <w:pPr>
              <w:rPr>
                <w:rFonts w:eastAsia="Calibri"/>
                <w:u w:val="singl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BA" w:rsidRDefault="001B24BA">
            <w:pPr>
              <w:rPr>
                <w:rFonts w:eastAsia="Calibri"/>
                <w:u w:val="single"/>
              </w:rPr>
            </w:pPr>
          </w:p>
        </w:tc>
      </w:tr>
      <w:tr w:rsidR="001B24BA" w:rsidTr="001B24BA">
        <w:trPr>
          <w:cantSplit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BA" w:rsidRDefault="001B24BA">
            <w:pPr>
              <w:rPr>
                <w:rFonts w:eastAsia="Calibri"/>
                <w:u w:val="singl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BA" w:rsidRDefault="001B24BA">
            <w:pPr>
              <w:rPr>
                <w:rFonts w:eastAsia="Calibri"/>
                <w:u w:val="single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BA" w:rsidRDefault="001B24BA">
            <w:pPr>
              <w:rPr>
                <w:rFonts w:eastAsia="Calibri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BA" w:rsidRDefault="001B24BA">
            <w:pPr>
              <w:rPr>
                <w:rFonts w:eastAsia="Calibri"/>
                <w:u w:val="singl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BA" w:rsidRDefault="001B24BA">
            <w:pPr>
              <w:rPr>
                <w:rFonts w:eastAsia="Calibri"/>
                <w:u w:val="singl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BA" w:rsidRDefault="001B24BA">
            <w:pPr>
              <w:rPr>
                <w:rFonts w:eastAsia="Calibri"/>
                <w:u w:val="single"/>
              </w:rPr>
            </w:pPr>
          </w:p>
        </w:tc>
      </w:tr>
      <w:tr w:rsidR="001B24BA" w:rsidTr="001B24BA">
        <w:trPr>
          <w:cantSplit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BA" w:rsidRDefault="001B24BA">
            <w:pPr>
              <w:rPr>
                <w:rFonts w:eastAsia="Calibri"/>
                <w:u w:val="singl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BA" w:rsidRDefault="001B24BA">
            <w:pPr>
              <w:rPr>
                <w:rFonts w:eastAsia="Calibri"/>
                <w:u w:val="single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BA" w:rsidRDefault="001B24BA">
            <w:pPr>
              <w:rPr>
                <w:rFonts w:eastAsia="Calibri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BA" w:rsidRDefault="001B24BA">
            <w:pPr>
              <w:rPr>
                <w:rFonts w:eastAsia="Calibri"/>
                <w:u w:val="singl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BA" w:rsidRDefault="001B24BA">
            <w:pPr>
              <w:rPr>
                <w:rFonts w:eastAsia="Calibri"/>
                <w:u w:val="singl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BA" w:rsidRDefault="001B24BA">
            <w:pPr>
              <w:rPr>
                <w:rFonts w:eastAsia="Calibri"/>
                <w:u w:val="single"/>
              </w:rPr>
            </w:pPr>
          </w:p>
        </w:tc>
      </w:tr>
      <w:tr w:rsidR="001B24BA" w:rsidTr="001B24BA">
        <w:trPr>
          <w:cantSplit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BA" w:rsidRDefault="001B24BA">
            <w:pPr>
              <w:rPr>
                <w:rFonts w:eastAsia="Calibri"/>
                <w:u w:val="singl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BA" w:rsidRDefault="001B24BA">
            <w:pPr>
              <w:rPr>
                <w:rFonts w:eastAsia="Calibri"/>
                <w:u w:val="single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BA" w:rsidRDefault="001B24BA">
            <w:pPr>
              <w:rPr>
                <w:rFonts w:eastAsia="Calibri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BA" w:rsidRDefault="001B24BA">
            <w:pPr>
              <w:rPr>
                <w:rFonts w:eastAsia="Calibri"/>
                <w:u w:val="singl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BA" w:rsidRDefault="001B24BA">
            <w:pPr>
              <w:rPr>
                <w:rFonts w:eastAsia="Calibri"/>
                <w:u w:val="singl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BA" w:rsidRDefault="001B24BA">
            <w:pPr>
              <w:rPr>
                <w:rFonts w:eastAsia="Calibri"/>
                <w:u w:val="single"/>
              </w:rPr>
            </w:pPr>
          </w:p>
        </w:tc>
      </w:tr>
      <w:tr w:rsidR="001B24BA" w:rsidTr="001B24BA">
        <w:trPr>
          <w:cantSplit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BA" w:rsidRDefault="001B24BA">
            <w:pPr>
              <w:rPr>
                <w:rFonts w:eastAsia="Calibri"/>
                <w:u w:val="singl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BA" w:rsidRDefault="001B24BA">
            <w:pPr>
              <w:rPr>
                <w:rFonts w:eastAsia="Calibri"/>
                <w:u w:val="single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BA" w:rsidRDefault="001B24BA">
            <w:pPr>
              <w:rPr>
                <w:rFonts w:eastAsia="Calibri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BA" w:rsidRDefault="001B24BA">
            <w:pPr>
              <w:rPr>
                <w:rFonts w:eastAsia="Calibri"/>
                <w:u w:val="singl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BA" w:rsidRDefault="001B24BA">
            <w:pPr>
              <w:rPr>
                <w:rFonts w:eastAsia="Calibri"/>
                <w:u w:val="singl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BA" w:rsidRDefault="001B24BA">
            <w:pPr>
              <w:rPr>
                <w:rFonts w:eastAsia="Calibri"/>
                <w:u w:val="single"/>
              </w:rPr>
            </w:pPr>
          </w:p>
        </w:tc>
      </w:tr>
      <w:tr w:rsidR="001B24BA" w:rsidTr="001B24BA">
        <w:trPr>
          <w:cantSplit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BA" w:rsidRDefault="001B24BA">
            <w:pPr>
              <w:rPr>
                <w:rFonts w:eastAsia="Calibri"/>
                <w:u w:val="singl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BA" w:rsidRDefault="001B24BA">
            <w:pPr>
              <w:rPr>
                <w:rFonts w:eastAsia="Calibri"/>
                <w:u w:val="single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BA" w:rsidRDefault="001B24BA">
            <w:pPr>
              <w:rPr>
                <w:rFonts w:eastAsia="Calibri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BA" w:rsidRDefault="001B24BA">
            <w:pPr>
              <w:rPr>
                <w:rFonts w:eastAsia="Calibri"/>
                <w:u w:val="singl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BA" w:rsidRDefault="001B24BA">
            <w:pPr>
              <w:rPr>
                <w:rFonts w:eastAsia="Calibri"/>
                <w:u w:val="singl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BA" w:rsidRDefault="001B24BA">
            <w:pPr>
              <w:rPr>
                <w:rFonts w:eastAsia="Calibri"/>
                <w:u w:val="single"/>
              </w:rPr>
            </w:pPr>
          </w:p>
        </w:tc>
      </w:tr>
      <w:tr w:rsidR="001B24BA" w:rsidTr="001B24BA">
        <w:trPr>
          <w:cantSplit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BA" w:rsidRDefault="001B24BA">
            <w:pPr>
              <w:rPr>
                <w:rFonts w:eastAsia="Calibri"/>
                <w:u w:val="singl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BA" w:rsidRDefault="001B24BA">
            <w:pPr>
              <w:rPr>
                <w:rFonts w:eastAsia="Calibri"/>
                <w:u w:val="single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BA" w:rsidRDefault="001B24BA">
            <w:pPr>
              <w:rPr>
                <w:rFonts w:eastAsia="Calibri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BA" w:rsidRDefault="001B24BA">
            <w:pPr>
              <w:rPr>
                <w:rFonts w:eastAsia="Calibri"/>
                <w:u w:val="singl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BA" w:rsidRDefault="001B24BA">
            <w:pPr>
              <w:rPr>
                <w:rFonts w:eastAsia="Calibri"/>
                <w:u w:val="singl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BA" w:rsidRDefault="001B24BA">
            <w:pPr>
              <w:rPr>
                <w:rFonts w:eastAsia="Calibri"/>
                <w:u w:val="single"/>
              </w:rPr>
            </w:pPr>
          </w:p>
        </w:tc>
      </w:tr>
      <w:tr w:rsidR="001B24BA" w:rsidTr="001B24BA">
        <w:trPr>
          <w:cantSplit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BA" w:rsidRDefault="001B24BA">
            <w:pPr>
              <w:rPr>
                <w:rFonts w:eastAsia="Calibri"/>
                <w:u w:val="singl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BA" w:rsidRDefault="001B24BA">
            <w:pPr>
              <w:rPr>
                <w:rFonts w:eastAsia="Calibri"/>
                <w:u w:val="single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BA" w:rsidRDefault="001B24BA">
            <w:pPr>
              <w:rPr>
                <w:rFonts w:eastAsia="Calibri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BA" w:rsidRDefault="001B24BA">
            <w:pPr>
              <w:rPr>
                <w:rFonts w:eastAsia="Calibri"/>
                <w:u w:val="singl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BA" w:rsidRDefault="001B24BA">
            <w:pPr>
              <w:rPr>
                <w:rFonts w:eastAsia="Calibri"/>
                <w:u w:val="singl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BA" w:rsidRDefault="001B24BA">
            <w:pPr>
              <w:rPr>
                <w:rFonts w:eastAsia="Calibri"/>
                <w:u w:val="single"/>
              </w:rPr>
            </w:pPr>
          </w:p>
        </w:tc>
      </w:tr>
      <w:tr w:rsidR="001B24BA" w:rsidTr="001B24BA">
        <w:trPr>
          <w:cantSplit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BA" w:rsidRDefault="001B24BA">
            <w:pPr>
              <w:rPr>
                <w:rFonts w:eastAsia="Calibri"/>
                <w:u w:val="singl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BA" w:rsidRDefault="001B24BA">
            <w:pPr>
              <w:rPr>
                <w:rFonts w:eastAsia="Calibri"/>
                <w:u w:val="single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BA" w:rsidRDefault="001B24BA">
            <w:pPr>
              <w:rPr>
                <w:rFonts w:eastAsia="Calibri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BA" w:rsidRDefault="001B24BA">
            <w:pPr>
              <w:rPr>
                <w:rFonts w:eastAsia="Calibri"/>
                <w:u w:val="singl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BA" w:rsidRDefault="001B24BA">
            <w:pPr>
              <w:rPr>
                <w:rFonts w:eastAsia="Calibri"/>
                <w:u w:val="singl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BA" w:rsidRDefault="001B24BA">
            <w:pPr>
              <w:rPr>
                <w:rFonts w:eastAsia="Calibri"/>
                <w:u w:val="single"/>
              </w:rPr>
            </w:pPr>
          </w:p>
        </w:tc>
      </w:tr>
      <w:tr w:rsidR="001B24BA" w:rsidTr="001B24BA">
        <w:trPr>
          <w:cantSplit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BA" w:rsidRDefault="001B24BA">
            <w:pPr>
              <w:rPr>
                <w:rFonts w:eastAsia="Calibri"/>
                <w:u w:val="singl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BA" w:rsidRDefault="001B24BA">
            <w:pPr>
              <w:rPr>
                <w:rFonts w:eastAsia="Calibri"/>
                <w:u w:val="single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BA" w:rsidRDefault="001B24BA">
            <w:pPr>
              <w:rPr>
                <w:rFonts w:eastAsia="Calibri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BA" w:rsidRDefault="001B24BA">
            <w:pPr>
              <w:rPr>
                <w:rFonts w:eastAsia="Calibri"/>
                <w:u w:val="singl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BA" w:rsidRDefault="001B24BA">
            <w:pPr>
              <w:rPr>
                <w:rFonts w:eastAsia="Calibri"/>
                <w:u w:val="singl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BA" w:rsidRDefault="001B24BA">
            <w:pPr>
              <w:rPr>
                <w:rFonts w:eastAsia="Calibri"/>
                <w:u w:val="single"/>
              </w:rPr>
            </w:pPr>
          </w:p>
        </w:tc>
      </w:tr>
      <w:tr w:rsidR="001B24BA" w:rsidTr="001B24BA">
        <w:trPr>
          <w:cantSplit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BA" w:rsidRDefault="001B24BA">
            <w:pPr>
              <w:rPr>
                <w:rFonts w:eastAsia="Calibri"/>
                <w:u w:val="singl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BA" w:rsidRDefault="001B24BA">
            <w:pPr>
              <w:rPr>
                <w:rFonts w:eastAsia="Calibri"/>
                <w:u w:val="single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BA" w:rsidRDefault="001B24BA">
            <w:pPr>
              <w:rPr>
                <w:rFonts w:eastAsia="Calibri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BA" w:rsidRDefault="001B24BA">
            <w:pPr>
              <w:rPr>
                <w:rFonts w:eastAsia="Calibri"/>
                <w:u w:val="singl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BA" w:rsidRDefault="001B24BA">
            <w:pPr>
              <w:rPr>
                <w:rFonts w:eastAsia="Calibri"/>
                <w:u w:val="singl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BA" w:rsidRDefault="001B24BA">
            <w:pPr>
              <w:rPr>
                <w:rFonts w:eastAsia="Calibri"/>
                <w:u w:val="single"/>
              </w:rPr>
            </w:pPr>
          </w:p>
        </w:tc>
      </w:tr>
      <w:tr w:rsidR="001B24BA" w:rsidTr="001B24BA">
        <w:trPr>
          <w:cantSplit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BA" w:rsidRDefault="001B24BA">
            <w:pPr>
              <w:rPr>
                <w:rFonts w:eastAsia="Calibri"/>
                <w:u w:val="singl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BA" w:rsidRDefault="001B24BA">
            <w:pPr>
              <w:rPr>
                <w:rFonts w:eastAsia="Calibri"/>
                <w:u w:val="single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BA" w:rsidRDefault="001B24BA">
            <w:pPr>
              <w:rPr>
                <w:rFonts w:eastAsia="Calibri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BA" w:rsidRDefault="001B24BA">
            <w:pPr>
              <w:rPr>
                <w:rFonts w:eastAsia="Calibri"/>
                <w:u w:val="singl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BA" w:rsidRDefault="001B24BA">
            <w:pPr>
              <w:rPr>
                <w:rFonts w:eastAsia="Calibri"/>
                <w:u w:val="singl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BA" w:rsidRDefault="001B24BA">
            <w:pPr>
              <w:rPr>
                <w:rFonts w:eastAsia="Calibri"/>
                <w:u w:val="single"/>
              </w:rPr>
            </w:pPr>
          </w:p>
        </w:tc>
      </w:tr>
      <w:tr w:rsidR="001B24BA" w:rsidTr="001B24BA">
        <w:trPr>
          <w:cantSplit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BA" w:rsidRDefault="001B24BA">
            <w:pPr>
              <w:rPr>
                <w:rFonts w:eastAsia="Calibri"/>
                <w:u w:val="singl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BA" w:rsidRDefault="001B24BA">
            <w:pPr>
              <w:rPr>
                <w:rFonts w:eastAsia="Calibri"/>
                <w:u w:val="single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BA" w:rsidRDefault="001B24BA">
            <w:pPr>
              <w:rPr>
                <w:rFonts w:eastAsia="Calibri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BA" w:rsidRDefault="001B24BA">
            <w:pPr>
              <w:rPr>
                <w:rFonts w:eastAsia="Calibri"/>
                <w:u w:val="singl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BA" w:rsidRDefault="001B24BA">
            <w:pPr>
              <w:rPr>
                <w:rFonts w:eastAsia="Calibri"/>
                <w:u w:val="singl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BA" w:rsidRDefault="001B24BA">
            <w:pPr>
              <w:rPr>
                <w:rFonts w:eastAsia="Calibri"/>
                <w:u w:val="single"/>
              </w:rPr>
            </w:pPr>
          </w:p>
        </w:tc>
      </w:tr>
      <w:tr w:rsidR="001B24BA" w:rsidTr="001B24BA">
        <w:trPr>
          <w:cantSplit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BA" w:rsidRDefault="001B24BA">
            <w:pPr>
              <w:rPr>
                <w:rFonts w:eastAsia="Calibri"/>
                <w:u w:val="singl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BA" w:rsidRDefault="001B24BA">
            <w:pPr>
              <w:rPr>
                <w:rFonts w:eastAsia="Calibri"/>
                <w:u w:val="single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BA" w:rsidRDefault="001B24BA">
            <w:pPr>
              <w:rPr>
                <w:rFonts w:eastAsia="Calibri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BA" w:rsidRDefault="001B24BA">
            <w:pPr>
              <w:rPr>
                <w:rFonts w:eastAsia="Calibri"/>
                <w:u w:val="singl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BA" w:rsidRDefault="001B24BA">
            <w:pPr>
              <w:rPr>
                <w:rFonts w:eastAsia="Calibri"/>
                <w:u w:val="singl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BA" w:rsidRDefault="001B24BA">
            <w:pPr>
              <w:rPr>
                <w:rFonts w:eastAsia="Calibri"/>
                <w:u w:val="single"/>
              </w:rPr>
            </w:pPr>
          </w:p>
        </w:tc>
      </w:tr>
      <w:tr w:rsidR="001B24BA" w:rsidTr="001B24BA">
        <w:trPr>
          <w:cantSplit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BA" w:rsidRDefault="001B24BA">
            <w:pPr>
              <w:rPr>
                <w:rFonts w:eastAsia="Calibri"/>
                <w:u w:val="singl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BA" w:rsidRDefault="001B24BA">
            <w:pPr>
              <w:rPr>
                <w:rFonts w:eastAsia="Calibri"/>
                <w:u w:val="single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BA" w:rsidRDefault="001B24BA">
            <w:pPr>
              <w:rPr>
                <w:rFonts w:eastAsia="Calibri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BA" w:rsidRDefault="001B24BA">
            <w:pPr>
              <w:rPr>
                <w:rFonts w:eastAsia="Calibri"/>
                <w:u w:val="singl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BA" w:rsidRDefault="001B24BA">
            <w:pPr>
              <w:rPr>
                <w:rFonts w:eastAsia="Calibri"/>
                <w:u w:val="singl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BA" w:rsidRDefault="001B24BA">
            <w:pPr>
              <w:rPr>
                <w:rFonts w:eastAsia="Calibri"/>
                <w:u w:val="single"/>
              </w:rPr>
            </w:pPr>
          </w:p>
        </w:tc>
      </w:tr>
      <w:tr w:rsidR="001B24BA" w:rsidTr="001B24BA">
        <w:trPr>
          <w:cantSplit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BA" w:rsidRDefault="001B24BA">
            <w:pPr>
              <w:rPr>
                <w:rFonts w:eastAsia="Calibri"/>
                <w:u w:val="singl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BA" w:rsidRDefault="001B24BA">
            <w:pPr>
              <w:rPr>
                <w:rFonts w:eastAsia="Calibri"/>
                <w:u w:val="single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BA" w:rsidRDefault="001B24BA">
            <w:pPr>
              <w:rPr>
                <w:rFonts w:eastAsia="Calibri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BA" w:rsidRDefault="001B24BA">
            <w:pPr>
              <w:rPr>
                <w:rFonts w:eastAsia="Calibri"/>
                <w:u w:val="singl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BA" w:rsidRDefault="001B24BA">
            <w:pPr>
              <w:rPr>
                <w:rFonts w:eastAsia="Calibri"/>
                <w:u w:val="singl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BA" w:rsidRDefault="001B24BA">
            <w:pPr>
              <w:rPr>
                <w:rFonts w:eastAsia="Calibri"/>
                <w:u w:val="single"/>
              </w:rPr>
            </w:pPr>
          </w:p>
        </w:tc>
      </w:tr>
      <w:tr w:rsidR="001B24BA" w:rsidTr="001B24BA">
        <w:trPr>
          <w:cantSplit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BA" w:rsidRDefault="001B24BA">
            <w:pPr>
              <w:rPr>
                <w:rFonts w:eastAsia="Calibri"/>
                <w:u w:val="singl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BA" w:rsidRDefault="001B24BA">
            <w:pPr>
              <w:rPr>
                <w:rFonts w:eastAsia="Calibri"/>
                <w:u w:val="single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BA" w:rsidRDefault="001B24BA">
            <w:pPr>
              <w:rPr>
                <w:rFonts w:eastAsia="Calibri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BA" w:rsidRDefault="001B24BA">
            <w:pPr>
              <w:rPr>
                <w:rFonts w:eastAsia="Calibri"/>
                <w:u w:val="singl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BA" w:rsidRDefault="001B24BA">
            <w:pPr>
              <w:rPr>
                <w:rFonts w:eastAsia="Calibri"/>
                <w:u w:val="singl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BA" w:rsidRDefault="001B24BA">
            <w:pPr>
              <w:rPr>
                <w:rFonts w:eastAsia="Calibri"/>
                <w:u w:val="single"/>
              </w:rPr>
            </w:pPr>
          </w:p>
        </w:tc>
      </w:tr>
      <w:tr w:rsidR="001B24BA" w:rsidTr="001B24BA">
        <w:trPr>
          <w:cantSplit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BA" w:rsidRDefault="001B24BA">
            <w:pPr>
              <w:rPr>
                <w:rFonts w:eastAsia="Calibri"/>
                <w:u w:val="singl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BA" w:rsidRDefault="001B24BA">
            <w:pPr>
              <w:rPr>
                <w:rFonts w:eastAsia="Calibri"/>
                <w:u w:val="single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BA" w:rsidRDefault="001B24BA">
            <w:pPr>
              <w:rPr>
                <w:rFonts w:eastAsia="Calibri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BA" w:rsidRDefault="001B24BA">
            <w:pPr>
              <w:rPr>
                <w:rFonts w:eastAsia="Calibri"/>
                <w:u w:val="singl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BA" w:rsidRDefault="001B24BA">
            <w:pPr>
              <w:rPr>
                <w:rFonts w:eastAsia="Calibri"/>
                <w:u w:val="singl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BA" w:rsidRDefault="001B24BA">
            <w:pPr>
              <w:rPr>
                <w:rFonts w:eastAsia="Calibri"/>
                <w:u w:val="single"/>
              </w:rPr>
            </w:pPr>
          </w:p>
        </w:tc>
      </w:tr>
      <w:tr w:rsidR="001B24BA" w:rsidTr="001B24BA">
        <w:trPr>
          <w:cantSplit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BA" w:rsidRDefault="001B24BA">
            <w:pPr>
              <w:rPr>
                <w:rFonts w:eastAsia="Calibri"/>
                <w:u w:val="singl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BA" w:rsidRDefault="001B24BA">
            <w:pPr>
              <w:rPr>
                <w:rFonts w:eastAsia="Calibri"/>
                <w:u w:val="single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BA" w:rsidRDefault="001B24BA">
            <w:pPr>
              <w:rPr>
                <w:rFonts w:eastAsia="Calibri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BA" w:rsidRDefault="001B24BA">
            <w:pPr>
              <w:rPr>
                <w:rFonts w:eastAsia="Calibri"/>
                <w:u w:val="singl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BA" w:rsidRDefault="001B24BA">
            <w:pPr>
              <w:rPr>
                <w:rFonts w:eastAsia="Calibri"/>
                <w:u w:val="singl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BA" w:rsidRDefault="001B24BA">
            <w:pPr>
              <w:rPr>
                <w:rFonts w:eastAsia="Calibri"/>
                <w:u w:val="single"/>
              </w:rPr>
            </w:pPr>
          </w:p>
        </w:tc>
      </w:tr>
      <w:tr w:rsidR="001B24BA" w:rsidTr="001B24BA">
        <w:trPr>
          <w:cantSplit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BA" w:rsidRDefault="001B24BA">
            <w:pPr>
              <w:rPr>
                <w:rFonts w:eastAsia="Calibri"/>
                <w:u w:val="singl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BA" w:rsidRDefault="001B24BA">
            <w:pPr>
              <w:rPr>
                <w:rFonts w:eastAsia="Calibri"/>
                <w:u w:val="single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BA" w:rsidRDefault="001B24BA">
            <w:pPr>
              <w:rPr>
                <w:rFonts w:eastAsia="Calibri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BA" w:rsidRDefault="001B24BA">
            <w:pPr>
              <w:rPr>
                <w:rFonts w:eastAsia="Calibri"/>
                <w:u w:val="singl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BA" w:rsidRDefault="001B24BA">
            <w:pPr>
              <w:rPr>
                <w:rFonts w:eastAsia="Calibri"/>
                <w:u w:val="singl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BA" w:rsidRDefault="001B24BA">
            <w:pPr>
              <w:rPr>
                <w:rFonts w:eastAsia="Calibri"/>
                <w:u w:val="single"/>
              </w:rPr>
            </w:pPr>
          </w:p>
        </w:tc>
      </w:tr>
      <w:tr w:rsidR="001B24BA" w:rsidTr="001B24BA">
        <w:trPr>
          <w:cantSplit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BA" w:rsidRDefault="001B24BA">
            <w:pPr>
              <w:rPr>
                <w:rFonts w:eastAsia="Calibri"/>
                <w:u w:val="singl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BA" w:rsidRDefault="001B24BA">
            <w:pPr>
              <w:rPr>
                <w:rFonts w:eastAsia="Calibri"/>
                <w:u w:val="single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BA" w:rsidRDefault="001B24BA">
            <w:pPr>
              <w:rPr>
                <w:rFonts w:eastAsia="Calibri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BA" w:rsidRDefault="001B24BA">
            <w:pPr>
              <w:rPr>
                <w:rFonts w:eastAsia="Calibri"/>
                <w:u w:val="singl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BA" w:rsidRDefault="001B24BA">
            <w:pPr>
              <w:rPr>
                <w:rFonts w:eastAsia="Calibri"/>
                <w:u w:val="singl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BA" w:rsidRDefault="001B24BA">
            <w:pPr>
              <w:rPr>
                <w:rFonts w:eastAsia="Calibri"/>
                <w:u w:val="single"/>
              </w:rPr>
            </w:pPr>
          </w:p>
        </w:tc>
      </w:tr>
      <w:tr w:rsidR="001B24BA" w:rsidTr="001B24BA">
        <w:trPr>
          <w:cantSplit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BA" w:rsidRDefault="001B24BA">
            <w:pPr>
              <w:rPr>
                <w:rFonts w:eastAsia="Calibri"/>
                <w:u w:val="singl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BA" w:rsidRDefault="001B24BA">
            <w:pPr>
              <w:rPr>
                <w:rFonts w:eastAsia="Calibri"/>
                <w:u w:val="single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BA" w:rsidRDefault="001B24BA">
            <w:pPr>
              <w:rPr>
                <w:rFonts w:eastAsia="Calibri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BA" w:rsidRDefault="001B24BA">
            <w:pPr>
              <w:rPr>
                <w:rFonts w:eastAsia="Calibri"/>
                <w:u w:val="singl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BA" w:rsidRDefault="001B24BA">
            <w:pPr>
              <w:rPr>
                <w:rFonts w:eastAsia="Calibri"/>
                <w:u w:val="singl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BA" w:rsidRDefault="001B24BA">
            <w:pPr>
              <w:rPr>
                <w:rFonts w:eastAsia="Calibri"/>
                <w:u w:val="single"/>
              </w:rPr>
            </w:pPr>
          </w:p>
        </w:tc>
      </w:tr>
      <w:tr w:rsidR="001B24BA" w:rsidTr="001B24BA">
        <w:trPr>
          <w:cantSplit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BA" w:rsidRDefault="001B24BA">
            <w:pPr>
              <w:rPr>
                <w:rFonts w:eastAsia="Calibri"/>
                <w:u w:val="singl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BA" w:rsidRDefault="001B24BA">
            <w:pPr>
              <w:rPr>
                <w:rFonts w:eastAsia="Calibri"/>
                <w:u w:val="single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BA" w:rsidRDefault="001B24BA">
            <w:pPr>
              <w:rPr>
                <w:rFonts w:eastAsia="Calibri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BA" w:rsidRDefault="001B24BA">
            <w:pPr>
              <w:rPr>
                <w:rFonts w:eastAsia="Calibri"/>
                <w:u w:val="singl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BA" w:rsidRDefault="001B24BA">
            <w:pPr>
              <w:rPr>
                <w:rFonts w:eastAsia="Calibri"/>
                <w:u w:val="singl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BA" w:rsidRDefault="001B24BA">
            <w:pPr>
              <w:rPr>
                <w:rFonts w:eastAsia="Calibri"/>
                <w:u w:val="single"/>
              </w:rPr>
            </w:pPr>
          </w:p>
        </w:tc>
      </w:tr>
      <w:tr w:rsidR="001B24BA" w:rsidTr="001B24BA">
        <w:trPr>
          <w:cantSplit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BA" w:rsidRDefault="001B24BA">
            <w:pPr>
              <w:rPr>
                <w:rFonts w:eastAsia="Calibri"/>
                <w:u w:val="singl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BA" w:rsidRDefault="001B24BA">
            <w:pPr>
              <w:rPr>
                <w:rFonts w:eastAsia="Calibri"/>
                <w:u w:val="single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BA" w:rsidRDefault="001B24BA">
            <w:pPr>
              <w:rPr>
                <w:rFonts w:eastAsia="Calibri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BA" w:rsidRDefault="001B24BA">
            <w:pPr>
              <w:rPr>
                <w:rFonts w:eastAsia="Calibri"/>
                <w:u w:val="singl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BA" w:rsidRDefault="001B24BA">
            <w:pPr>
              <w:rPr>
                <w:rFonts w:eastAsia="Calibri"/>
                <w:u w:val="singl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BA" w:rsidRDefault="001B24BA">
            <w:pPr>
              <w:rPr>
                <w:rFonts w:eastAsia="Calibri"/>
                <w:u w:val="single"/>
              </w:rPr>
            </w:pPr>
          </w:p>
        </w:tc>
      </w:tr>
      <w:tr w:rsidR="001B24BA" w:rsidTr="001B24BA">
        <w:trPr>
          <w:cantSplit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BA" w:rsidRDefault="001B24BA">
            <w:pPr>
              <w:rPr>
                <w:rFonts w:eastAsia="Calibri"/>
                <w:u w:val="singl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BA" w:rsidRDefault="001B24BA">
            <w:pPr>
              <w:rPr>
                <w:rFonts w:eastAsia="Calibri"/>
                <w:u w:val="single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BA" w:rsidRDefault="001B24BA">
            <w:pPr>
              <w:rPr>
                <w:rFonts w:eastAsia="Calibri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BA" w:rsidRDefault="001B24BA">
            <w:pPr>
              <w:rPr>
                <w:rFonts w:eastAsia="Calibri"/>
                <w:u w:val="singl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BA" w:rsidRDefault="001B24BA">
            <w:pPr>
              <w:rPr>
                <w:rFonts w:eastAsia="Calibri"/>
                <w:u w:val="singl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BA" w:rsidRDefault="001B24BA">
            <w:pPr>
              <w:rPr>
                <w:rFonts w:eastAsia="Calibri"/>
                <w:u w:val="single"/>
              </w:rPr>
            </w:pPr>
          </w:p>
        </w:tc>
      </w:tr>
      <w:tr w:rsidR="001B24BA" w:rsidTr="001B24BA">
        <w:trPr>
          <w:cantSplit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BA" w:rsidRDefault="001B24BA">
            <w:pPr>
              <w:rPr>
                <w:rFonts w:eastAsia="Calibri"/>
                <w:u w:val="singl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BA" w:rsidRDefault="001B24BA">
            <w:pPr>
              <w:rPr>
                <w:rFonts w:eastAsia="Calibri"/>
                <w:u w:val="single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BA" w:rsidRDefault="001B24BA">
            <w:pPr>
              <w:rPr>
                <w:rFonts w:eastAsia="Calibri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BA" w:rsidRDefault="001B24BA">
            <w:pPr>
              <w:rPr>
                <w:rFonts w:eastAsia="Calibri"/>
                <w:u w:val="singl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BA" w:rsidRDefault="001B24BA">
            <w:pPr>
              <w:rPr>
                <w:rFonts w:eastAsia="Calibri"/>
                <w:u w:val="singl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BA" w:rsidRDefault="001B24BA">
            <w:pPr>
              <w:rPr>
                <w:rFonts w:eastAsia="Calibri"/>
                <w:u w:val="single"/>
              </w:rPr>
            </w:pPr>
          </w:p>
        </w:tc>
      </w:tr>
      <w:tr w:rsidR="001B24BA" w:rsidTr="001B24BA">
        <w:trPr>
          <w:cantSplit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BA" w:rsidRDefault="001B24BA">
            <w:pPr>
              <w:rPr>
                <w:rFonts w:eastAsia="Calibri"/>
                <w:u w:val="singl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BA" w:rsidRDefault="001B24BA">
            <w:pPr>
              <w:rPr>
                <w:rFonts w:eastAsia="Calibri"/>
                <w:u w:val="single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BA" w:rsidRDefault="001B24BA">
            <w:pPr>
              <w:rPr>
                <w:rFonts w:eastAsia="Calibri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BA" w:rsidRDefault="001B24BA">
            <w:pPr>
              <w:rPr>
                <w:rFonts w:eastAsia="Calibri"/>
                <w:u w:val="singl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BA" w:rsidRDefault="001B24BA">
            <w:pPr>
              <w:rPr>
                <w:rFonts w:eastAsia="Calibri"/>
                <w:u w:val="singl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BA" w:rsidRDefault="001B24BA">
            <w:pPr>
              <w:rPr>
                <w:rFonts w:eastAsia="Calibri"/>
                <w:u w:val="single"/>
              </w:rPr>
            </w:pPr>
          </w:p>
        </w:tc>
      </w:tr>
      <w:tr w:rsidR="001B24BA" w:rsidTr="001B24BA">
        <w:trPr>
          <w:cantSplit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BA" w:rsidRDefault="001B24BA">
            <w:pPr>
              <w:rPr>
                <w:rFonts w:eastAsia="Calibri"/>
                <w:u w:val="singl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BA" w:rsidRDefault="001B24BA">
            <w:pPr>
              <w:rPr>
                <w:rFonts w:eastAsia="Calibri"/>
                <w:u w:val="single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BA" w:rsidRDefault="001B24BA">
            <w:pPr>
              <w:rPr>
                <w:rFonts w:eastAsia="Calibri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BA" w:rsidRDefault="001B24BA">
            <w:pPr>
              <w:rPr>
                <w:rFonts w:eastAsia="Calibri"/>
                <w:u w:val="singl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BA" w:rsidRDefault="001B24BA">
            <w:pPr>
              <w:rPr>
                <w:rFonts w:eastAsia="Calibri"/>
                <w:u w:val="singl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BA" w:rsidRDefault="001B24BA">
            <w:pPr>
              <w:rPr>
                <w:rFonts w:eastAsia="Calibri"/>
                <w:u w:val="single"/>
              </w:rPr>
            </w:pPr>
          </w:p>
        </w:tc>
      </w:tr>
      <w:tr w:rsidR="001B24BA" w:rsidTr="001B24BA">
        <w:trPr>
          <w:cantSplit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BA" w:rsidRDefault="001B24BA">
            <w:pPr>
              <w:rPr>
                <w:rFonts w:eastAsia="Calibri"/>
                <w:u w:val="singl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BA" w:rsidRDefault="001B24BA">
            <w:pPr>
              <w:rPr>
                <w:rFonts w:eastAsia="Calibri"/>
                <w:u w:val="single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BA" w:rsidRDefault="001B24BA">
            <w:pPr>
              <w:rPr>
                <w:rFonts w:eastAsia="Calibri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BA" w:rsidRDefault="001B24BA">
            <w:pPr>
              <w:rPr>
                <w:rFonts w:eastAsia="Calibri"/>
                <w:u w:val="singl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BA" w:rsidRDefault="001B24BA">
            <w:pPr>
              <w:rPr>
                <w:rFonts w:eastAsia="Calibri"/>
                <w:u w:val="singl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BA" w:rsidRDefault="001B24BA">
            <w:pPr>
              <w:rPr>
                <w:rFonts w:eastAsia="Calibri"/>
                <w:u w:val="single"/>
              </w:rPr>
            </w:pPr>
          </w:p>
        </w:tc>
      </w:tr>
      <w:tr w:rsidR="001B24BA" w:rsidTr="001B24BA">
        <w:trPr>
          <w:cantSplit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BA" w:rsidRDefault="001B24BA">
            <w:pPr>
              <w:rPr>
                <w:rFonts w:eastAsia="Calibri"/>
                <w:u w:val="singl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BA" w:rsidRDefault="001B24BA">
            <w:pPr>
              <w:rPr>
                <w:rFonts w:eastAsia="Calibri"/>
                <w:u w:val="single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BA" w:rsidRDefault="001B24BA">
            <w:pPr>
              <w:rPr>
                <w:rFonts w:eastAsia="Calibri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BA" w:rsidRDefault="001B24BA">
            <w:pPr>
              <w:rPr>
                <w:rFonts w:eastAsia="Calibri"/>
                <w:u w:val="singl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BA" w:rsidRDefault="001B24BA">
            <w:pPr>
              <w:rPr>
                <w:rFonts w:eastAsia="Calibri"/>
                <w:u w:val="singl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BA" w:rsidRDefault="001B24BA">
            <w:pPr>
              <w:rPr>
                <w:rFonts w:eastAsia="Calibri"/>
                <w:u w:val="single"/>
              </w:rPr>
            </w:pPr>
          </w:p>
        </w:tc>
      </w:tr>
    </w:tbl>
    <w:p w:rsidR="001B24BA" w:rsidRDefault="001B24BA" w:rsidP="001B24BA">
      <w:pPr>
        <w:widowControl w:val="0"/>
        <w:tabs>
          <w:tab w:val="left" w:pos="-142"/>
        </w:tabs>
        <w:suppressAutoHyphens/>
        <w:autoSpaceDE w:val="0"/>
        <w:autoSpaceDN w:val="0"/>
        <w:adjustRightInd w:val="0"/>
        <w:jc w:val="both"/>
        <w:rPr>
          <w:b/>
        </w:rPr>
      </w:pPr>
    </w:p>
    <w:p w:rsidR="001B24BA" w:rsidRPr="004E36C2" w:rsidRDefault="001B24BA" w:rsidP="004E36C2">
      <w:pPr>
        <w:rPr>
          <w:lang w:val="kk-KZ"/>
        </w:rPr>
      </w:pPr>
    </w:p>
    <w:sectPr w:rsidR="001B24BA" w:rsidRPr="004E36C2" w:rsidSect="00D9013F">
      <w:headerReference w:type="first" r:id="rId9"/>
      <w:pgSz w:w="11906" w:h="16838"/>
      <w:pgMar w:top="568" w:right="567" w:bottom="567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6A2B" w:rsidRDefault="00276A2B" w:rsidP="00B23402">
      <w:r>
        <w:separator/>
      </w:r>
    </w:p>
  </w:endnote>
  <w:endnote w:type="continuationSeparator" w:id="0">
    <w:p w:rsidR="00276A2B" w:rsidRDefault="00276A2B" w:rsidP="00B23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6A2B" w:rsidRDefault="00276A2B" w:rsidP="00B23402">
      <w:r>
        <w:separator/>
      </w:r>
    </w:p>
  </w:footnote>
  <w:footnote w:type="continuationSeparator" w:id="0">
    <w:p w:rsidR="00276A2B" w:rsidRDefault="00276A2B" w:rsidP="00B234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Borders>
        <w:insideH w:val="single" w:sz="12" w:space="0" w:color="000000"/>
      </w:tblBorders>
      <w:tblLook w:val="00A0" w:firstRow="1" w:lastRow="0" w:firstColumn="1" w:lastColumn="0" w:noHBand="0" w:noVBand="0"/>
    </w:tblPr>
    <w:tblGrid>
      <w:gridCol w:w="2410"/>
      <w:gridCol w:w="1330"/>
      <w:gridCol w:w="2304"/>
      <w:gridCol w:w="1753"/>
      <w:gridCol w:w="2376"/>
      <w:gridCol w:w="140"/>
    </w:tblGrid>
    <w:tr w:rsidR="00075492" w:rsidRPr="00B23402" w:rsidTr="00F06F44">
      <w:trPr>
        <w:gridAfter w:val="1"/>
        <w:wAfter w:w="140" w:type="dxa"/>
        <w:trHeight w:val="702"/>
      </w:trPr>
      <w:tc>
        <w:tcPr>
          <w:tcW w:w="3740" w:type="dxa"/>
          <w:gridSpan w:val="2"/>
          <w:tcBorders>
            <w:bottom w:val="single" w:sz="4" w:space="0" w:color="auto"/>
          </w:tcBorders>
        </w:tcPr>
        <w:p w:rsidR="00075492" w:rsidRPr="00F06F44" w:rsidRDefault="00075492" w:rsidP="00F06F44">
          <w:pPr>
            <w:ind w:left="-108"/>
            <w:jc w:val="center"/>
            <w:rPr>
              <w:color w:val="0093DB"/>
              <w:sz w:val="20"/>
              <w:szCs w:val="20"/>
              <w:lang w:val="kk-KZ"/>
            </w:rPr>
          </w:pPr>
          <w:r w:rsidRPr="00F06F44">
            <w:rPr>
              <w:color w:val="0093DB"/>
              <w:sz w:val="20"/>
              <w:szCs w:val="20"/>
              <w:lang w:val="kk-KZ"/>
            </w:rPr>
            <w:t>ҚОҒАМДЫҚ ДЕНСАУЛЫҚ САҚТАУ</w:t>
          </w:r>
        </w:p>
        <w:p w:rsidR="00075492" w:rsidRPr="00F06F44" w:rsidRDefault="00075492" w:rsidP="00F06F44">
          <w:pPr>
            <w:ind w:left="-108"/>
            <w:jc w:val="center"/>
            <w:rPr>
              <w:color w:val="0093DB"/>
              <w:sz w:val="20"/>
              <w:szCs w:val="20"/>
              <w:lang w:val="kk-KZ"/>
            </w:rPr>
          </w:pPr>
          <w:r w:rsidRPr="00F06F44">
            <w:rPr>
              <w:color w:val="0093DB"/>
              <w:sz w:val="20"/>
              <w:szCs w:val="20"/>
              <w:lang w:val="kk-KZ"/>
            </w:rPr>
            <w:t>ЖОҒАРЫ МЕКТЕБІ</w:t>
          </w:r>
        </w:p>
        <w:p w:rsidR="00075492" w:rsidRPr="00CD793C" w:rsidRDefault="00075492" w:rsidP="00661F93">
          <w:pPr>
            <w:rPr>
              <w:sz w:val="22"/>
              <w:szCs w:val="22"/>
              <w:lang w:val="en-US"/>
            </w:rPr>
          </w:pPr>
        </w:p>
      </w:tc>
      <w:tc>
        <w:tcPr>
          <w:tcW w:w="2304" w:type="dxa"/>
          <w:tcBorders>
            <w:bottom w:val="single" w:sz="4" w:space="0" w:color="auto"/>
          </w:tcBorders>
        </w:tcPr>
        <w:p w:rsidR="00075492" w:rsidRPr="00CD793C" w:rsidRDefault="00276A2B" w:rsidP="00F06F44">
          <w:pPr>
            <w:jc w:val="center"/>
            <w:rPr>
              <w:sz w:val="22"/>
              <w:szCs w:val="22"/>
              <w:lang w:val="kk-KZ"/>
            </w:rPr>
          </w:pPr>
          <w:r>
            <w:rPr>
              <w:noProof/>
              <w:sz w:val="22"/>
              <w:szCs w:val="22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исунок 1" o:spid="_x0000_s2050" type="#_x0000_t75" style="position:absolute;left:0;text-align:left;margin-left:30.15pt;margin-top:-7.35pt;width:36pt;height:35.25pt;z-index:1;visibility:visible;mso-position-horizontal-relative:text;mso-position-vertical-relative:text">
                <v:imagedata r:id="rId1" o:title=""/>
              </v:shape>
            </w:pict>
          </w:r>
        </w:p>
        <w:p w:rsidR="00075492" w:rsidRPr="00CD793C" w:rsidRDefault="00075492" w:rsidP="00F06F44">
          <w:pPr>
            <w:jc w:val="center"/>
            <w:rPr>
              <w:sz w:val="22"/>
              <w:szCs w:val="22"/>
              <w:lang w:val="kk-KZ"/>
            </w:rPr>
          </w:pPr>
        </w:p>
      </w:tc>
      <w:tc>
        <w:tcPr>
          <w:tcW w:w="4129" w:type="dxa"/>
          <w:gridSpan w:val="2"/>
          <w:tcBorders>
            <w:bottom w:val="single" w:sz="4" w:space="0" w:color="auto"/>
          </w:tcBorders>
        </w:tcPr>
        <w:p w:rsidR="00075492" w:rsidRPr="00F06F44" w:rsidRDefault="00075492" w:rsidP="00F06F44">
          <w:pPr>
            <w:ind w:right="-117"/>
            <w:jc w:val="center"/>
            <w:rPr>
              <w:sz w:val="20"/>
              <w:szCs w:val="20"/>
            </w:rPr>
          </w:pPr>
          <w:r w:rsidRPr="00F06F44">
            <w:rPr>
              <w:color w:val="0093DB"/>
              <w:sz w:val="20"/>
              <w:szCs w:val="20"/>
            </w:rPr>
            <w:t>ВЫСШАЯ ШКОЛА ОБЩЕСТВЕННОГО ЗДРАВООХРАНЕНИЯ</w:t>
          </w:r>
        </w:p>
      </w:tc>
    </w:tr>
    <w:tr w:rsidR="00075492" w:rsidRPr="00B23402" w:rsidTr="00F06F44">
      <w:tblPrEx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</w:tblPrEx>
      <w:trPr>
        <w:trHeight w:val="418"/>
      </w:trPr>
      <w:tc>
        <w:tcPr>
          <w:tcW w:w="2410" w:type="dxa"/>
          <w:vAlign w:val="center"/>
        </w:tcPr>
        <w:p w:rsidR="00075492" w:rsidRPr="00CD793C" w:rsidRDefault="00075492" w:rsidP="00661F93">
          <w:pPr>
            <w:rPr>
              <w:sz w:val="22"/>
              <w:szCs w:val="22"/>
            </w:rPr>
          </w:pPr>
          <w:r w:rsidRPr="00CD793C">
            <w:rPr>
              <w:sz w:val="22"/>
              <w:szCs w:val="22"/>
            </w:rPr>
            <w:t>СМК:</w:t>
          </w:r>
        </w:p>
      </w:tc>
      <w:tc>
        <w:tcPr>
          <w:tcW w:w="5387" w:type="dxa"/>
          <w:gridSpan w:val="3"/>
          <w:vAlign w:val="center"/>
        </w:tcPr>
        <w:p w:rsidR="00075492" w:rsidRPr="00CD793C" w:rsidRDefault="00075492" w:rsidP="00F06F44">
          <w:pPr>
            <w:jc w:val="center"/>
            <w:rPr>
              <w:sz w:val="22"/>
              <w:szCs w:val="22"/>
              <w:lang w:val="kk-KZ"/>
            </w:rPr>
          </w:pPr>
          <w:r w:rsidRPr="00CD793C">
            <w:rPr>
              <w:sz w:val="22"/>
              <w:szCs w:val="22"/>
              <w:lang w:val="kk-KZ"/>
            </w:rPr>
            <w:t>Наименование подразделения</w:t>
          </w:r>
        </w:p>
      </w:tc>
      <w:tc>
        <w:tcPr>
          <w:tcW w:w="2516" w:type="dxa"/>
          <w:gridSpan w:val="2"/>
          <w:vAlign w:val="center"/>
        </w:tcPr>
        <w:p w:rsidR="00075492" w:rsidRPr="00CD793C" w:rsidRDefault="00075492" w:rsidP="00F06F44">
          <w:pPr>
            <w:jc w:val="center"/>
            <w:rPr>
              <w:sz w:val="22"/>
              <w:szCs w:val="22"/>
              <w:lang w:val="kk-KZ"/>
            </w:rPr>
          </w:pPr>
          <w:r w:rsidRPr="00CD793C">
            <w:rPr>
              <w:sz w:val="22"/>
              <w:szCs w:val="22"/>
              <w:lang w:val="kk-KZ"/>
            </w:rPr>
            <w:t xml:space="preserve">Дата: </w:t>
          </w:r>
          <w:r w:rsidRPr="00CD793C">
            <w:rPr>
              <w:sz w:val="22"/>
              <w:szCs w:val="22"/>
            </w:rPr>
            <w:t xml:space="preserve">15 января </w:t>
          </w:r>
          <w:smartTag w:uri="urn:schemas-microsoft-com:office:smarttags" w:element="metricconverter">
            <w:smartTagPr>
              <w:attr w:name="ProductID" w:val="2013 г"/>
            </w:smartTagPr>
            <w:r w:rsidRPr="00CD793C">
              <w:rPr>
                <w:sz w:val="22"/>
                <w:szCs w:val="22"/>
              </w:rPr>
              <w:t>2013 г</w:t>
            </w:r>
          </w:smartTag>
          <w:r w:rsidRPr="00CD793C">
            <w:rPr>
              <w:sz w:val="22"/>
              <w:szCs w:val="22"/>
            </w:rPr>
            <w:t>.</w:t>
          </w:r>
        </w:p>
      </w:tc>
    </w:tr>
    <w:tr w:rsidR="00075492" w:rsidRPr="00B23402" w:rsidTr="00F06F44">
      <w:tblPrEx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</w:tblPrEx>
      <w:trPr>
        <w:trHeight w:val="423"/>
      </w:trPr>
      <w:tc>
        <w:tcPr>
          <w:tcW w:w="2410" w:type="dxa"/>
          <w:vAlign w:val="center"/>
        </w:tcPr>
        <w:p w:rsidR="00075492" w:rsidRPr="00CD793C" w:rsidRDefault="00075492" w:rsidP="00661F93">
          <w:pPr>
            <w:rPr>
              <w:sz w:val="22"/>
              <w:szCs w:val="22"/>
              <w:lang w:val="kk-KZ"/>
            </w:rPr>
          </w:pPr>
        </w:p>
      </w:tc>
      <w:tc>
        <w:tcPr>
          <w:tcW w:w="5387" w:type="dxa"/>
          <w:gridSpan w:val="3"/>
          <w:vAlign w:val="center"/>
        </w:tcPr>
        <w:p w:rsidR="00075492" w:rsidRPr="00CD793C" w:rsidRDefault="00EE1211" w:rsidP="00F06F44">
          <w:pPr>
            <w:jc w:val="center"/>
            <w:rPr>
              <w:sz w:val="22"/>
              <w:szCs w:val="22"/>
              <w:lang w:val="kk-KZ"/>
            </w:rPr>
          </w:pPr>
          <w:fldSimple w:instr=" FILENAME   \* MERGEFORMAT ">
            <w:r w:rsidR="009A04B9" w:rsidRPr="009A04B9">
              <w:rPr>
                <w:noProof/>
                <w:sz w:val="22"/>
                <w:szCs w:val="22"/>
              </w:rPr>
              <w:t>Положение орг</w:t>
            </w:r>
            <w:r w:rsidR="009A04B9">
              <w:rPr>
                <w:noProof/>
              </w:rPr>
              <w:t>.отдела.docx</w:t>
            </w:r>
          </w:fldSimple>
        </w:p>
      </w:tc>
      <w:tc>
        <w:tcPr>
          <w:tcW w:w="2516" w:type="dxa"/>
          <w:gridSpan w:val="2"/>
          <w:vAlign w:val="center"/>
        </w:tcPr>
        <w:p w:rsidR="00075492" w:rsidRPr="00CD793C" w:rsidRDefault="00075492" w:rsidP="00661F93">
          <w:pPr>
            <w:rPr>
              <w:sz w:val="22"/>
              <w:szCs w:val="22"/>
            </w:rPr>
          </w:pPr>
          <w:r w:rsidRPr="00CD793C">
            <w:rPr>
              <w:sz w:val="22"/>
              <w:szCs w:val="22"/>
            </w:rPr>
            <w:t xml:space="preserve">Страница </w:t>
          </w:r>
          <w:r w:rsidR="003F46A3" w:rsidRPr="00CD793C">
            <w:rPr>
              <w:sz w:val="22"/>
              <w:szCs w:val="22"/>
            </w:rPr>
            <w:fldChar w:fldCharType="begin"/>
          </w:r>
          <w:r w:rsidR="00EE15DC" w:rsidRPr="00CD793C">
            <w:rPr>
              <w:sz w:val="22"/>
              <w:szCs w:val="22"/>
            </w:rPr>
            <w:instrText xml:space="preserve"> PAGE </w:instrText>
          </w:r>
          <w:r w:rsidR="003F46A3" w:rsidRPr="00CD793C">
            <w:rPr>
              <w:sz w:val="22"/>
              <w:szCs w:val="22"/>
            </w:rPr>
            <w:fldChar w:fldCharType="separate"/>
          </w:r>
          <w:r w:rsidRPr="00CD793C">
            <w:rPr>
              <w:noProof/>
              <w:sz w:val="22"/>
              <w:szCs w:val="22"/>
            </w:rPr>
            <w:t>1</w:t>
          </w:r>
          <w:r w:rsidR="003F46A3" w:rsidRPr="00CD793C">
            <w:rPr>
              <w:sz w:val="22"/>
              <w:szCs w:val="22"/>
            </w:rPr>
            <w:fldChar w:fldCharType="end"/>
          </w:r>
          <w:r w:rsidRPr="00F06F44">
            <w:rPr>
              <w:sz w:val="22"/>
              <w:szCs w:val="22"/>
            </w:rPr>
            <w:t xml:space="preserve"> из </w:t>
          </w:r>
          <w:r w:rsidR="003F46A3" w:rsidRPr="00CD793C">
            <w:rPr>
              <w:sz w:val="22"/>
              <w:szCs w:val="22"/>
            </w:rPr>
            <w:fldChar w:fldCharType="begin"/>
          </w:r>
          <w:r w:rsidR="00EE15DC" w:rsidRPr="00CD793C">
            <w:rPr>
              <w:sz w:val="22"/>
              <w:szCs w:val="22"/>
            </w:rPr>
            <w:instrText xml:space="preserve"> NUMPAGES  </w:instrText>
          </w:r>
          <w:r w:rsidR="003F46A3" w:rsidRPr="00CD793C">
            <w:rPr>
              <w:sz w:val="22"/>
              <w:szCs w:val="22"/>
            </w:rPr>
            <w:fldChar w:fldCharType="separate"/>
          </w:r>
          <w:r w:rsidR="009A04B9">
            <w:rPr>
              <w:noProof/>
              <w:sz w:val="22"/>
              <w:szCs w:val="22"/>
            </w:rPr>
            <w:t>6</w:t>
          </w:r>
          <w:r w:rsidR="003F46A3" w:rsidRPr="00CD793C">
            <w:rPr>
              <w:sz w:val="22"/>
              <w:szCs w:val="22"/>
            </w:rPr>
            <w:fldChar w:fldCharType="end"/>
          </w:r>
        </w:p>
      </w:tc>
    </w:tr>
  </w:tbl>
  <w:p w:rsidR="00075492" w:rsidRPr="00A608F8" w:rsidRDefault="00075492">
    <w:pPr>
      <w:pStyle w:val="a7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84D55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>
    <w:nsid w:val="20D70808"/>
    <w:multiLevelType w:val="hybridMultilevel"/>
    <w:tmpl w:val="9EC8D7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3316404"/>
    <w:multiLevelType w:val="hybridMultilevel"/>
    <w:tmpl w:val="FDD09ECE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A097BA8"/>
    <w:multiLevelType w:val="hybridMultilevel"/>
    <w:tmpl w:val="399A4A0A"/>
    <w:lvl w:ilvl="0" w:tplc="2AC08E5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FF6E22"/>
    <w:multiLevelType w:val="hybridMultilevel"/>
    <w:tmpl w:val="DA2081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8D05F83"/>
    <w:multiLevelType w:val="hybridMultilevel"/>
    <w:tmpl w:val="E07A4582"/>
    <w:lvl w:ilvl="0" w:tplc="2AC08E5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6D2419"/>
    <w:multiLevelType w:val="hybridMultilevel"/>
    <w:tmpl w:val="1512C3D4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6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4AA6"/>
    <w:rsid w:val="00002995"/>
    <w:rsid w:val="00004E75"/>
    <w:rsid w:val="00006851"/>
    <w:rsid w:val="00010766"/>
    <w:rsid w:val="00050CAC"/>
    <w:rsid w:val="00056672"/>
    <w:rsid w:val="00062141"/>
    <w:rsid w:val="00070212"/>
    <w:rsid w:val="00075150"/>
    <w:rsid w:val="00075492"/>
    <w:rsid w:val="00081B00"/>
    <w:rsid w:val="00087947"/>
    <w:rsid w:val="00095656"/>
    <w:rsid w:val="00095B8E"/>
    <w:rsid w:val="000B5FBF"/>
    <w:rsid w:val="000C0986"/>
    <w:rsid w:val="00112ECF"/>
    <w:rsid w:val="00116019"/>
    <w:rsid w:val="001213E2"/>
    <w:rsid w:val="001511AD"/>
    <w:rsid w:val="00166ED7"/>
    <w:rsid w:val="00181DE3"/>
    <w:rsid w:val="00183B75"/>
    <w:rsid w:val="001866E5"/>
    <w:rsid w:val="001A771A"/>
    <w:rsid w:val="001B139C"/>
    <w:rsid w:val="001B24BA"/>
    <w:rsid w:val="001B32FB"/>
    <w:rsid w:val="001C691C"/>
    <w:rsid w:val="00210D55"/>
    <w:rsid w:val="002127DF"/>
    <w:rsid w:val="00220ED2"/>
    <w:rsid w:val="0023119D"/>
    <w:rsid w:val="00233368"/>
    <w:rsid w:val="00233426"/>
    <w:rsid w:val="0025417D"/>
    <w:rsid w:val="00276A2B"/>
    <w:rsid w:val="002819E1"/>
    <w:rsid w:val="00282CCA"/>
    <w:rsid w:val="00296779"/>
    <w:rsid w:val="002A1732"/>
    <w:rsid w:val="002A64EB"/>
    <w:rsid w:val="002B5D6B"/>
    <w:rsid w:val="002C26BF"/>
    <w:rsid w:val="002C6CC5"/>
    <w:rsid w:val="002D65D6"/>
    <w:rsid w:val="00335196"/>
    <w:rsid w:val="003417B2"/>
    <w:rsid w:val="0034461F"/>
    <w:rsid w:val="00353D4E"/>
    <w:rsid w:val="0036122A"/>
    <w:rsid w:val="00361E7A"/>
    <w:rsid w:val="003818CA"/>
    <w:rsid w:val="0038435C"/>
    <w:rsid w:val="003B3C40"/>
    <w:rsid w:val="003D46BE"/>
    <w:rsid w:val="003F46A3"/>
    <w:rsid w:val="003F4788"/>
    <w:rsid w:val="004039A7"/>
    <w:rsid w:val="00410B85"/>
    <w:rsid w:val="004162D6"/>
    <w:rsid w:val="00416875"/>
    <w:rsid w:val="00420116"/>
    <w:rsid w:val="0042539D"/>
    <w:rsid w:val="00425FD7"/>
    <w:rsid w:val="00432EA2"/>
    <w:rsid w:val="0043746E"/>
    <w:rsid w:val="004505F7"/>
    <w:rsid w:val="00455F44"/>
    <w:rsid w:val="004619E6"/>
    <w:rsid w:val="00461F2E"/>
    <w:rsid w:val="00477FC9"/>
    <w:rsid w:val="004A5077"/>
    <w:rsid w:val="004B15D6"/>
    <w:rsid w:val="004B6AF5"/>
    <w:rsid w:val="004C4747"/>
    <w:rsid w:val="004E36C2"/>
    <w:rsid w:val="004E64A0"/>
    <w:rsid w:val="004E78B4"/>
    <w:rsid w:val="004F651E"/>
    <w:rsid w:val="005378ED"/>
    <w:rsid w:val="005379F5"/>
    <w:rsid w:val="00541EC7"/>
    <w:rsid w:val="005740A3"/>
    <w:rsid w:val="00576FAC"/>
    <w:rsid w:val="0057738B"/>
    <w:rsid w:val="0059425B"/>
    <w:rsid w:val="005B3C6D"/>
    <w:rsid w:val="005E2823"/>
    <w:rsid w:val="005F333D"/>
    <w:rsid w:val="005F53BA"/>
    <w:rsid w:val="005F745B"/>
    <w:rsid w:val="0062422E"/>
    <w:rsid w:val="00630BAC"/>
    <w:rsid w:val="0063524C"/>
    <w:rsid w:val="00661F93"/>
    <w:rsid w:val="0066561C"/>
    <w:rsid w:val="006722DA"/>
    <w:rsid w:val="00675489"/>
    <w:rsid w:val="00676E23"/>
    <w:rsid w:val="0068514D"/>
    <w:rsid w:val="00690800"/>
    <w:rsid w:val="006B4E28"/>
    <w:rsid w:val="006D2CB1"/>
    <w:rsid w:val="006D5965"/>
    <w:rsid w:val="006E4419"/>
    <w:rsid w:val="006E7140"/>
    <w:rsid w:val="007233FD"/>
    <w:rsid w:val="0072377F"/>
    <w:rsid w:val="00725EC6"/>
    <w:rsid w:val="0075562B"/>
    <w:rsid w:val="007709C6"/>
    <w:rsid w:val="00773D15"/>
    <w:rsid w:val="00776932"/>
    <w:rsid w:val="007848D2"/>
    <w:rsid w:val="007C6CF4"/>
    <w:rsid w:val="007D23CA"/>
    <w:rsid w:val="007E5AC5"/>
    <w:rsid w:val="0082634A"/>
    <w:rsid w:val="00841151"/>
    <w:rsid w:val="008766D1"/>
    <w:rsid w:val="008A6291"/>
    <w:rsid w:val="008B36D9"/>
    <w:rsid w:val="008B5530"/>
    <w:rsid w:val="008C3EF8"/>
    <w:rsid w:val="008C4360"/>
    <w:rsid w:val="008C52C3"/>
    <w:rsid w:val="008D2AF9"/>
    <w:rsid w:val="008E7E79"/>
    <w:rsid w:val="0090420A"/>
    <w:rsid w:val="00906F77"/>
    <w:rsid w:val="00915011"/>
    <w:rsid w:val="00923559"/>
    <w:rsid w:val="0094293D"/>
    <w:rsid w:val="009714B8"/>
    <w:rsid w:val="00997FDD"/>
    <w:rsid w:val="009A04B9"/>
    <w:rsid w:val="009C3EE9"/>
    <w:rsid w:val="009C7671"/>
    <w:rsid w:val="009D11EE"/>
    <w:rsid w:val="009D60D7"/>
    <w:rsid w:val="009E1DDC"/>
    <w:rsid w:val="009E2AC5"/>
    <w:rsid w:val="009F2C74"/>
    <w:rsid w:val="009F3FF7"/>
    <w:rsid w:val="00A20600"/>
    <w:rsid w:val="00A27448"/>
    <w:rsid w:val="00A308AE"/>
    <w:rsid w:val="00A42E9E"/>
    <w:rsid w:val="00A572D2"/>
    <w:rsid w:val="00A608F8"/>
    <w:rsid w:val="00A63BCF"/>
    <w:rsid w:val="00A81435"/>
    <w:rsid w:val="00A82028"/>
    <w:rsid w:val="00A82E6E"/>
    <w:rsid w:val="00A97F27"/>
    <w:rsid w:val="00AB0A01"/>
    <w:rsid w:val="00AB3C4C"/>
    <w:rsid w:val="00AD0080"/>
    <w:rsid w:val="00AD01B7"/>
    <w:rsid w:val="00AD6D43"/>
    <w:rsid w:val="00AE2106"/>
    <w:rsid w:val="00B05DAD"/>
    <w:rsid w:val="00B23402"/>
    <w:rsid w:val="00B55C0C"/>
    <w:rsid w:val="00B6370A"/>
    <w:rsid w:val="00B679BD"/>
    <w:rsid w:val="00B71D08"/>
    <w:rsid w:val="00B81682"/>
    <w:rsid w:val="00BA51B1"/>
    <w:rsid w:val="00BA5204"/>
    <w:rsid w:val="00BF171C"/>
    <w:rsid w:val="00C01488"/>
    <w:rsid w:val="00C17424"/>
    <w:rsid w:val="00C44AA6"/>
    <w:rsid w:val="00C45001"/>
    <w:rsid w:val="00C47F46"/>
    <w:rsid w:val="00C615C5"/>
    <w:rsid w:val="00C707BC"/>
    <w:rsid w:val="00C76B5C"/>
    <w:rsid w:val="00C80843"/>
    <w:rsid w:val="00C95298"/>
    <w:rsid w:val="00CB7497"/>
    <w:rsid w:val="00CD0864"/>
    <w:rsid w:val="00CD793C"/>
    <w:rsid w:val="00CE0343"/>
    <w:rsid w:val="00CE6754"/>
    <w:rsid w:val="00CF4626"/>
    <w:rsid w:val="00D0190B"/>
    <w:rsid w:val="00D06480"/>
    <w:rsid w:val="00D07E51"/>
    <w:rsid w:val="00D12FED"/>
    <w:rsid w:val="00D2073B"/>
    <w:rsid w:val="00D64136"/>
    <w:rsid w:val="00D679FF"/>
    <w:rsid w:val="00D80EB0"/>
    <w:rsid w:val="00D9013F"/>
    <w:rsid w:val="00DA75F2"/>
    <w:rsid w:val="00DB2011"/>
    <w:rsid w:val="00DC23BF"/>
    <w:rsid w:val="00DC2433"/>
    <w:rsid w:val="00DD597B"/>
    <w:rsid w:val="00DE1DCB"/>
    <w:rsid w:val="00DE1E73"/>
    <w:rsid w:val="00DF09E0"/>
    <w:rsid w:val="00DF6500"/>
    <w:rsid w:val="00DF77A3"/>
    <w:rsid w:val="00E0264C"/>
    <w:rsid w:val="00E04385"/>
    <w:rsid w:val="00E14589"/>
    <w:rsid w:val="00E22CCF"/>
    <w:rsid w:val="00E33304"/>
    <w:rsid w:val="00E34E5D"/>
    <w:rsid w:val="00E413D7"/>
    <w:rsid w:val="00E45F64"/>
    <w:rsid w:val="00E52E9C"/>
    <w:rsid w:val="00E570D9"/>
    <w:rsid w:val="00E668E2"/>
    <w:rsid w:val="00E72AE2"/>
    <w:rsid w:val="00E92CBF"/>
    <w:rsid w:val="00E9622E"/>
    <w:rsid w:val="00EA72D0"/>
    <w:rsid w:val="00EB4A45"/>
    <w:rsid w:val="00EB6F98"/>
    <w:rsid w:val="00EB72FC"/>
    <w:rsid w:val="00EC26E2"/>
    <w:rsid w:val="00EC434D"/>
    <w:rsid w:val="00EE1211"/>
    <w:rsid w:val="00EE15DC"/>
    <w:rsid w:val="00EF4E91"/>
    <w:rsid w:val="00F06F44"/>
    <w:rsid w:val="00F13940"/>
    <w:rsid w:val="00F44ADD"/>
    <w:rsid w:val="00F658B7"/>
    <w:rsid w:val="00F73DD1"/>
    <w:rsid w:val="00F85458"/>
    <w:rsid w:val="00F926B1"/>
    <w:rsid w:val="00FA492D"/>
    <w:rsid w:val="00FB3035"/>
    <w:rsid w:val="00FC0D57"/>
    <w:rsid w:val="00FD61A5"/>
    <w:rsid w:val="00FE0D4D"/>
    <w:rsid w:val="00FE0FAC"/>
    <w:rsid w:val="00FE54D3"/>
    <w:rsid w:val="00FF1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1"/>
    <o:shapelayout v:ext="edit">
      <o:idmap v:ext="edit" data="1"/>
      <o:rules v:ext="edit">
        <o:r id="V:Rule1" type="connector" idref="#_x0000_s1069">
          <o:proxy start="" idref="#_x0000_s1029" connectloc="2"/>
        </o:r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9B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2073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070212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2073B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semiHidden/>
    <w:locked/>
    <w:rsid w:val="00070212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table" w:styleId="a3">
    <w:name w:val="Table Grid"/>
    <w:basedOn w:val="a1"/>
    <w:uiPriority w:val="99"/>
    <w:rsid w:val="001B139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rsid w:val="00B71D0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B71D08"/>
    <w:rPr>
      <w:rFonts w:ascii="Tahoma" w:hAnsi="Tahoma" w:cs="Tahoma"/>
      <w:sz w:val="16"/>
      <w:szCs w:val="16"/>
    </w:rPr>
  </w:style>
  <w:style w:type="character" w:styleId="a6">
    <w:name w:val="Placeholder Text"/>
    <w:uiPriority w:val="99"/>
    <w:semiHidden/>
    <w:rsid w:val="005F333D"/>
    <w:rPr>
      <w:rFonts w:cs="Times New Roman"/>
      <w:color w:val="808080"/>
    </w:rPr>
  </w:style>
  <w:style w:type="paragraph" w:styleId="a7">
    <w:name w:val="header"/>
    <w:basedOn w:val="a"/>
    <w:link w:val="a8"/>
    <w:uiPriority w:val="99"/>
    <w:rsid w:val="00B23402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Верхний колонтитул Знак"/>
    <w:link w:val="a7"/>
    <w:uiPriority w:val="99"/>
    <w:locked/>
    <w:rsid w:val="00B23402"/>
    <w:rPr>
      <w:rFonts w:cs="Times New Roman"/>
    </w:rPr>
  </w:style>
  <w:style w:type="paragraph" w:styleId="a9">
    <w:name w:val="footer"/>
    <w:basedOn w:val="a"/>
    <w:link w:val="aa"/>
    <w:uiPriority w:val="99"/>
    <w:rsid w:val="00B2340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B23402"/>
    <w:rPr>
      <w:rFonts w:cs="Times New Roman"/>
    </w:rPr>
  </w:style>
  <w:style w:type="paragraph" w:styleId="ab">
    <w:name w:val="List Paragraph"/>
    <w:basedOn w:val="a"/>
    <w:uiPriority w:val="99"/>
    <w:qFormat/>
    <w:rsid w:val="006D2CB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 Spacing"/>
    <w:uiPriority w:val="99"/>
    <w:qFormat/>
    <w:rsid w:val="00062141"/>
    <w:rPr>
      <w:sz w:val="22"/>
      <w:szCs w:val="22"/>
      <w:lang w:eastAsia="en-US"/>
    </w:rPr>
  </w:style>
  <w:style w:type="character" w:customStyle="1" w:styleId="s0">
    <w:name w:val="s0"/>
    <w:uiPriority w:val="99"/>
    <w:rsid w:val="00233426"/>
    <w:rPr>
      <w:rFonts w:ascii="Times New Roman" w:hAnsi="Times New Roman" w:cs="Times New Roman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49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l:30800786.0%2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1140</Words>
  <Characters>6500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 </vt:lpstr>
    </vt:vector>
  </TitlesOfParts>
  <Company/>
  <LinksUpToDate>false</LinksUpToDate>
  <CharactersWithSpaces>7625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 </dc:title>
  <dc:subject/>
  <dc:creator>Lesken</dc:creator>
  <cp:keywords/>
  <dc:description/>
  <cp:lastModifiedBy>Orgotdel</cp:lastModifiedBy>
  <cp:revision>40</cp:revision>
  <cp:lastPrinted>2020-06-04T12:03:00Z</cp:lastPrinted>
  <dcterms:created xsi:type="dcterms:W3CDTF">2014-10-01T10:28:00Z</dcterms:created>
  <dcterms:modified xsi:type="dcterms:W3CDTF">2020-06-04T12:04:00Z</dcterms:modified>
</cp:coreProperties>
</file>